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87" w:rsidRPr="006A4A9A" w:rsidRDefault="00D96D87" w:rsidP="00423CAC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6A4A9A">
        <w:rPr>
          <w:b/>
          <w:szCs w:val="28"/>
        </w:rPr>
        <w:t>Огляд даних про стан здійснення правосуддя</w:t>
      </w:r>
    </w:p>
    <w:p w:rsidR="00D96D87" w:rsidRPr="006A4A9A" w:rsidRDefault="00D96D87" w:rsidP="00423CAC">
      <w:pPr>
        <w:pStyle w:val="1"/>
        <w:jc w:val="center"/>
        <w:rPr>
          <w:b/>
          <w:szCs w:val="28"/>
        </w:rPr>
      </w:pPr>
      <w:r w:rsidRPr="006A4A9A">
        <w:rPr>
          <w:b/>
          <w:szCs w:val="28"/>
        </w:rPr>
        <w:t>місцевими судами Тернопільської області</w:t>
      </w:r>
    </w:p>
    <w:p w:rsidR="00D96D87" w:rsidRPr="006A4A9A" w:rsidRDefault="00D96D87" w:rsidP="00423CAC">
      <w:pPr>
        <w:pStyle w:val="1"/>
        <w:jc w:val="center"/>
        <w:rPr>
          <w:b/>
          <w:szCs w:val="28"/>
        </w:rPr>
      </w:pPr>
      <w:r w:rsidRPr="006A4A9A">
        <w:rPr>
          <w:b/>
          <w:szCs w:val="28"/>
        </w:rPr>
        <w:t xml:space="preserve">за </w:t>
      </w:r>
      <w:r w:rsidR="00147AA1">
        <w:rPr>
          <w:b/>
          <w:szCs w:val="28"/>
        </w:rPr>
        <w:t>перше півріччя 201</w:t>
      </w:r>
      <w:r w:rsidR="00147AA1" w:rsidRPr="00147AA1">
        <w:rPr>
          <w:b/>
          <w:szCs w:val="28"/>
        </w:rPr>
        <w:t>7</w:t>
      </w:r>
      <w:r w:rsidR="00545CCA">
        <w:rPr>
          <w:b/>
          <w:szCs w:val="28"/>
        </w:rPr>
        <w:t xml:space="preserve"> ро</w:t>
      </w:r>
      <w:r w:rsidRPr="006A4A9A">
        <w:rPr>
          <w:b/>
          <w:szCs w:val="28"/>
        </w:rPr>
        <w:t>к</w:t>
      </w:r>
      <w:r w:rsidR="00545CCA">
        <w:rPr>
          <w:b/>
          <w:szCs w:val="28"/>
        </w:rPr>
        <w:t>у</w:t>
      </w:r>
    </w:p>
    <w:p w:rsidR="008F26D9" w:rsidRPr="006A4A9A" w:rsidRDefault="008F26D9" w:rsidP="00570A31">
      <w:pPr>
        <w:ind w:firstLine="709"/>
        <w:jc w:val="both"/>
        <w:rPr>
          <w:sz w:val="28"/>
          <w:szCs w:val="28"/>
          <w:lang w:val="uk-UA"/>
        </w:rPr>
      </w:pPr>
    </w:p>
    <w:p w:rsidR="009B1862" w:rsidRPr="006A4A9A" w:rsidRDefault="009B1862" w:rsidP="003C0C96">
      <w:pPr>
        <w:shd w:val="clear" w:color="auto" w:fill="FFFFFF"/>
        <w:ind w:left="-567" w:firstLine="567"/>
        <w:jc w:val="both"/>
        <w:rPr>
          <w:sz w:val="28"/>
          <w:szCs w:val="28"/>
          <w:lang w:val="uk-UA"/>
        </w:rPr>
      </w:pPr>
      <w:r w:rsidRPr="006A4A9A">
        <w:rPr>
          <w:sz w:val="28"/>
          <w:szCs w:val="28"/>
          <w:lang w:val="uk-UA"/>
        </w:rPr>
        <w:t>На виконання плану роботи територіального управління Державної судової адміністрації України у Тернопільській області на І</w:t>
      </w:r>
      <w:r w:rsidR="00545CCA">
        <w:rPr>
          <w:sz w:val="28"/>
          <w:szCs w:val="28"/>
          <w:lang w:val="uk-UA"/>
        </w:rPr>
        <w:t>І</w:t>
      </w:r>
      <w:r w:rsidR="00147AA1">
        <w:rPr>
          <w:sz w:val="28"/>
          <w:szCs w:val="28"/>
          <w:lang w:val="uk-UA"/>
        </w:rPr>
        <w:t xml:space="preserve"> півріччя 2017</w:t>
      </w:r>
      <w:r w:rsidRPr="006A4A9A">
        <w:rPr>
          <w:sz w:val="28"/>
          <w:szCs w:val="28"/>
          <w:lang w:val="uk-UA"/>
        </w:rPr>
        <w:t xml:space="preserve"> року</w:t>
      </w:r>
      <w:r w:rsidR="001A080E">
        <w:rPr>
          <w:sz w:val="28"/>
          <w:szCs w:val="28"/>
          <w:lang w:val="uk-UA"/>
        </w:rPr>
        <w:t>,</w:t>
      </w:r>
      <w:r w:rsidR="00545CCA" w:rsidRPr="00545CCA">
        <w:rPr>
          <w:spacing w:val="2"/>
          <w:sz w:val="28"/>
          <w:szCs w:val="28"/>
          <w:lang w:val="uk-UA"/>
        </w:rPr>
        <w:t xml:space="preserve"> </w:t>
      </w:r>
      <w:r w:rsidR="00545CCA">
        <w:rPr>
          <w:spacing w:val="2"/>
          <w:sz w:val="28"/>
          <w:szCs w:val="28"/>
          <w:lang w:val="uk-UA"/>
        </w:rPr>
        <w:t>затверд</w:t>
      </w:r>
      <w:r w:rsidR="00147AA1">
        <w:rPr>
          <w:spacing w:val="2"/>
          <w:sz w:val="28"/>
          <w:szCs w:val="28"/>
          <w:lang w:val="uk-UA"/>
        </w:rPr>
        <w:t>женого начальником управління 29.06.2017</w:t>
      </w:r>
      <w:r w:rsidR="00E324B3">
        <w:rPr>
          <w:spacing w:val="2"/>
          <w:sz w:val="28"/>
          <w:szCs w:val="28"/>
          <w:lang w:val="uk-UA"/>
        </w:rPr>
        <w:t>р.</w:t>
      </w:r>
      <w:r w:rsidRPr="006A4A9A">
        <w:rPr>
          <w:sz w:val="28"/>
          <w:szCs w:val="28"/>
          <w:lang w:val="uk-UA"/>
        </w:rPr>
        <w:t>, сектором організаційног</w:t>
      </w:r>
      <w:r w:rsidR="00545CCA">
        <w:rPr>
          <w:sz w:val="28"/>
          <w:szCs w:val="28"/>
          <w:lang w:val="uk-UA"/>
        </w:rPr>
        <w:t>о забезпечення діяльності судів та суд</w:t>
      </w:r>
      <w:r w:rsidRPr="006A4A9A">
        <w:rPr>
          <w:sz w:val="28"/>
          <w:szCs w:val="28"/>
          <w:lang w:val="uk-UA"/>
        </w:rPr>
        <w:t>ової статистики проведено роботу зі збору, перевірки та зведення статистичних звітів місцевих судів Тернопільської області про стан здійснення правосуддя за</w:t>
      </w:r>
      <w:r w:rsidR="00147AA1">
        <w:rPr>
          <w:sz w:val="28"/>
          <w:szCs w:val="28"/>
          <w:lang w:val="uk-UA"/>
        </w:rPr>
        <w:t xml:space="preserve"> І півріччя  2017</w:t>
      </w:r>
      <w:r w:rsidR="00545CCA">
        <w:rPr>
          <w:sz w:val="28"/>
          <w:szCs w:val="28"/>
          <w:lang w:val="uk-UA"/>
        </w:rPr>
        <w:t xml:space="preserve"> ро</w:t>
      </w:r>
      <w:r w:rsidRPr="006A4A9A">
        <w:rPr>
          <w:sz w:val="28"/>
          <w:szCs w:val="28"/>
          <w:lang w:val="uk-UA"/>
        </w:rPr>
        <w:t>к</w:t>
      </w:r>
      <w:r w:rsidR="00545CCA">
        <w:rPr>
          <w:sz w:val="28"/>
          <w:szCs w:val="28"/>
          <w:lang w:val="uk-UA"/>
        </w:rPr>
        <w:t>у</w:t>
      </w:r>
      <w:r w:rsidRPr="006A4A9A">
        <w:rPr>
          <w:sz w:val="28"/>
          <w:szCs w:val="28"/>
          <w:lang w:val="uk-UA"/>
        </w:rPr>
        <w:t xml:space="preserve">. </w:t>
      </w:r>
    </w:p>
    <w:p w:rsidR="009B1862" w:rsidRPr="006A4A9A" w:rsidRDefault="009B1862" w:rsidP="00F66EFE">
      <w:pPr>
        <w:ind w:left="-567" w:firstLine="567"/>
        <w:jc w:val="both"/>
        <w:rPr>
          <w:sz w:val="28"/>
          <w:szCs w:val="28"/>
          <w:lang w:val="uk-UA"/>
        </w:rPr>
      </w:pPr>
      <w:r w:rsidRPr="006A4A9A">
        <w:rPr>
          <w:sz w:val="28"/>
          <w:szCs w:val="28"/>
          <w:lang w:val="uk-UA"/>
        </w:rPr>
        <w:t>Згідно зіб</w:t>
      </w:r>
      <w:r w:rsidR="00545CCA">
        <w:rPr>
          <w:sz w:val="28"/>
          <w:szCs w:val="28"/>
          <w:lang w:val="uk-UA"/>
        </w:rPr>
        <w:t>раної статистичної інфо</w:t>
      </w:r>
      <w:r w:rsidR="00403E7B">
        <w:rPr>
          <w:sz w:val="28"/>
          <w:szCs w:val="28"/>
          <w:lang w:val="uk-UA"/>
        </w:rPr>
        <w:t>рмації, у першому півріччі  2017</w:t>
      </w:r>
      <w:r w:rsidR="00545CCA">
        <w:rPr>
          <w:sz w:val="28"/>
          <w:szCs w:val="28"/>
          <w:lang w:val="uk-UA"/>
        </w:rPr>
        <w:t xml:space="preserve"> року</w:t>
      </w:r>
      <w:r w:rsidRPr="006A4A9A">
        <w:rPr>
          <w:sz w:val="28"/>
          <w:szCs w:val="28"/>
          <w:lang w:val="uk-UA"/>
        </w:rPr>
        <w:t xml:space="preserve"> у провадженн</w:t>
      </w:r>
      <w:r w:rsidR="00961D4A">
        <w:rPr>
          <w:sz w:val="28"/>
          <w:szCs w:val="28"/>
          <w:lang w:val="uk-UA"/>
        </w:rPr>
        <w:t>і</w:t>
      </w:r>
      <w:r w:rsidRPr="006A4A9A">
        <w:rPr>
          <w:sz w:val="28"/>
          <w:szCs w:val="28"/>
          <w:lang w:val="uk-UA"/>
        </w:rPr>
        <w:t xml:space="preserve"> місцевих загальних судів </w:t>
      </w:r>
      <w:r w:rsidR="00005E11">
        <w:rPr>
          <w:sz w:val="28"/>
          <w:szCs w:val="28"/>
          <w:lang w:val="uk-UA"/>
        </w:rPr>
        <w:t xml:space="preserve">Тернопільської області </w:t>
      </w:r>
      <w:r w:rsidR="00961D4A">
        <w:rPr>
          <w:sz w:val="28"/>
          <w:szCs w:val="28"/>
          <w:lang w:val="uk-UA"/>
        </w:rPr>
        <w:t>перебувало</w:t>
      </w:r>
      <w:r w:rsidRPr="006A4A9A">
        <w:rPr>
          <w:sz w:val="28"/>
          <w:szCs w:val="28"/>
          <w:lang w:val="uk-UA"/>
        </w:rPr>
        <w:t xml:space="preserve"> </w:t>
      </w:r>
      <w:r w:rsidR="00403E7B">
        <w:rPr>
          <w:sz w:val="28"/>
          <w:szCs w:val="28"/>
          <w:lang w:val="uk-UA"/>
        </w:rPr>
        <w:t>26432</w:t>
      </w:r>
      <w:r w:rsidR="00546AD8">
        <w:rPr>
          <w:sz w:val="28"/>
          <w:szCs w:val="28"/>
          <w:lang w:val="uk-UA"/>
        </w:rPr>
        <w:t xml:space="preserve"> справ</w:t>
      </w:r>
      <w:r w:rsidRPr="006A4A9A">
        <w:rPr>
          <w:sz w:val="28"/>
          <w:szCs w:val="28"/>
          <w:lang w:val="uk-UA"/>
        </w:rPr>
        <w:t xml:space="preserve"> та</w:t>
      </w:r>
      <w:r w:rsidR="00403E7B">
        <w:rPr>
          <w:sz w:val="28"/>
          <w:szCs w:val="28"/>
          <w:lang w:val="uk-UA"/>
        </w:rPr>
        <w:t xml:space="preserve"> матеріалів, що на 12,25</w:t>
      </w:r>
      <w:r w:rsidR="00546AD8">
        <w:rPr>
          <w:sz w:val="28"/>
          <w:szCs w:val="28"/>
          <w:lang w:val="uk-UA"/>
        </w:rPr>
        <w:t xml:space="preserve"> </w:t>
      </w:r>
      <w:r w:rsidR="00F66EFE">
        <w:rPr>
          <w:sz w:val="28"/>
          <w:szCs w:val="28"/>
          <w:lang w:val="uk-UA"/>
        </w:rPr>
        <w:t xml:space="preserve">% </w:t>
      </w:r>
      <w:r w:rsidR="00403E7B">
        <w:rPr>
          <w:sz w:val="28"/>
          <w:szCs w:val="28"/>
          <w:lang w:val="uk-UA"/>
        </w:rPr>
        <w:t>більше</w:t>
      </w:r>
      <w:r w:rsidR="00F66EFE">
        <w:rPr>
          <w:sz w:val="28"/>
          <w:szCs w:val="28"/>
          <w:lang w:val="uk-UA"/>
        </w:rPr>
        <w:t xml:space="preserve"> порівняно</w:t>
      </w:r>
      <w:r w:rsidRPr="006A4A9A">
        <w:rPr>
          <w:sz w:val="28"/>
          <w:szCs w:val="28"/>
          <w:lang w:val="uk-UA"/>
        </w:rPr>
        <w:t xml:space="preserve"> із показниками</w:t>
      </w:r>
      <w:r w:rsidR="00546AD8">
        <w:rPr>
          <w:sz w:val="28"/>
          <w:szCs w:val="28"/>
          <w:lang w:val="uk-UA"/>
        </w:rPr>
        <w:t xml:space="preserve"> пер</w:t>
      </w:r>
      <w:r w:rsidR="00403E7B">
        <w:rPr>
          <w:sz w:val="28"/>
          <w:szCs w:val="28"/>
          <w:lang w:val="uk-UA"/>
        </w:rPr>
        <w:t>шого півріччя 2016</w:t>
      </w:r>
      <w:r w:rsidRPr="006A4A9A">
        <w:rPr>
          <w:sz w:val="28"/>
          <w:szCs w:val="28"/>
          <w:lang w:val="uk-UA"/>
        </w:rPr>
        <w:t xml:space="preserve"> року </w:t>
      </w:r>
      <w:r w:rsidR="00F66EFE">
        <w:rPr>
          <w:sz w:val="28"/>
          <w:szCs w:val="28"/>
          <w:lang w:val="uk-UA"/>
        </w:rPr>
        <w:t>–</w:t>
      </w:r>
      <w:r w:rsidR="00403E7B">
        <w:rPr>
          <w:sz w:val="28"/>
          <w:szCs w:val="28"/>
          <w:lang w:val="uk-UA"/>
        </w:rPr>
        <w:t>23548</w:t>
      </w:r>
      <w:r w:rsidR="00F66EFE">
        <w:rPr>
          <w:sz w:val="28"/>
          <w:szCs w:val="28"/>
          <w:lang w:val="uk-UA"/>
        </w:rPr>
        <w:t xml:space="preserve"> справ та матеріалів</w:t>
      </w:r>
      <w:r w:rsidRPr="006A4A9A">
        <w:rPr>
          <w:sz w:val="28"/>
          <w:szCs w:val="28"/>
          <w:lang w:val="uk-UA"/>
        </w:rPr>
        <w:t xml:space="preserve">.  </w:t>
      </w:r>
    </w:p>
    <w:p w:rsidR="009B1862" w:rsidRPr="006A4A9A" w:rsidRDefault="00DF3776" w:rsidP="00F66EFE">
      <w:pPr>
        <w:ind w:left="-567" w:firstLine="567"/>
        <w:jc w:val="both"/>
        <w:rPr>
          <w:sz w:val="28"/>
          <w:szCs w:val="28"/>
          <w:lang w:val="uk-UA"/>
        </w:rPr>
      </w:pPr>
      <w:r w:rsidRPr="006A4A9A">
        <w:rPr>
          <w:sz w:val="28"/>
          <w:szCs w:val="28"/>
          <w:lang w:val="uk-UA"/>
        </w:rPr>
        <w:t xml:space="preserve">Спостерігається тенденція до </w:t>
      </w:r>
      <w:r w:rsidR="00403E7B">
        <w:rPr>
          <w:sz w:val="28"/>
          <w:szCs w:val="28"/>
          <w:lang w:val="uk-UA"/>
        </w:rPr>
        <w:t>збільшення</w:t>
      </w:r>
      <w:r w:rsidRPr="006A4A9A">
        <w:rPr>
          <w:sz w:val="28"/>
          <w:szCs w:val="28"/>
          <w:lang w:val="uk-UA"/>
        </w:rPr>
        <w:t xml:space="preserve"> загальної кількості</w:t>
      </w:r>
      <w:r w:rsidR="006B54BE" w:rsidRPr="006A4A9A">
        <w:rPr>
          <w:sz w:val="28"/>
          <w:szCs w:val="28"/>
          <w:lang w:val="uk-UA"/>
        </w:rPr>
        <w:t xml:space="preserve"> справ та матеріалів</w:t>
      </w:r>
      <w:r w:rsidR="00E324B3">
        <w:rPr>
          <w:sz w:val="28"/>
          <w:szCs w:val="28"/>
          <w:lang w:val="uk-UA"/>
        </w:rPr>
        <w:t xml:space="preserve"> </w:t>
      </w:r>
      <w:r w:rsidR="00403E7B">
        <w:rPr>
          <w:sz w:val="28"/>
          <w:szCs w:val="28"/>
          <w:lang w:val="uk-UA"/>
        </w:rPr>
        <w:t>кримінального</w:t>
      </w:r>
      <w:r w:rsidR="002B79B2" w:rsidRPr="006A4A9A">
        <w:rPr>
          <w:sz w:val="28"/>
          <w:szCs w:val="28"/>
          <w:lang w:val="uk-UA"/>
        </w:rPr>
        <w:t xml:space="preserve"> і</w:t>
      </w:r>
      <w:r w:rsidR="00F227D7" w:rsidRPr="006A4A9A">
        <w:rPr>
          <w:sz w:val="28"/>
          <w:szCs w:val="28"/>
          <w:lang w:val="uk-UA"/>
        </w:rPr>
        <w:t xml:space="preserve"> </w:t>
      </w:r>
      <w:r w:rsidRPr="006A4A9A">
        <w:rPr>
          <w:sz w:val="28"/>
          <w:szCs w:val="28"/>
          <w:lang w:val="uk-UA"/>
        </w:rPr>
        <w:t xml:space="preserve">адміністративного судочинства, а також справ про адміністративні правопорушення, що надійшли на розгляд місцевих судів Тернопільської області. </w:t>
      </w:r>
    </w:p>
    <w:p w:rsidR="005C4B74" w:rsidRPr="006A4A9A" w:rsidRDefault="001A080E" w:rsidP="00F66EF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Поряд із тим</w:t>
      </w:r>
      <w:r w:rsidR="00B82A72" w:rsidRPr="006A4A9A">
        <w:rPr>
          <w:sz w:val="28"/>
          <w:szCs w:val="28"/>
          <w:lang w:val="uk-UA"/>
        </w:rPr>
        <w:t xml:space="preserve"> прослідковується </w:t>
      </w:r>
      <w:r w:rsidR="00DF3776" w:rsidRPr="006A4A9A">
        <w:rPr>
          <w:sz w:val="28"/>
          <w:szCs w:val="28"/>
          <w:lang w:val="uk-UA"/>
        </w:rPr>
        <w:t>незначне</w:t>
      </w:r>
      <w:r w:rsidR="00546AD8">
        <w:rPr>
          <w:sz w:val="28"/>
          <w:szCs w:val="28"/>
          <w:lang w:val="uk-UA"/>
        </w:rPr>
        <w:t xml:space="preserve">, порівняно з іншими видами судочинства, зменшення </w:t>
      </w:r>
      <w:r w:rsidR="00DF3776" w:rsidRPr="006A4A9A">
        <w:rPr>
          <w:sz w:val="28"/>
          <w:szCs w:val="28"/>
          <w:lang w:val="uk-UA"/>
        </w:rPr>
        <w:t xml:space="preserve">показника надходження </w:t>
      </w:r>
      <w:r w:rsidR="009B1862" w:rsidRPr="006A4A9A">
        <w:rPr>
          <w:sz w:val="28"/>
          <w:szCs w:val="28"/>
          <w:lang w:val="uk-UA"/>
        </w:rPr>
        <w:t xml:space="preserve">справ </w:t>
      </w:r>
      <w:r w:rsidR="00F227D7" w:rsidRPr="006A4A9A">
        <w:rPr>
          <w:sz w:val="28"/>
          <w:szCs w:val="28"/>
          <w:lang w:val="uk-UA"/>
        </w:rPr>
        <w:t>та</w:t>
      </w:r>
      <w:r w:rsidR="009B1862" w:rsidRPr="006A4A9A">
        <w:rPr>
          <w:sz w:val="28"/>
          <w:szCs w:val="28"/>
          <w:lang w:val="uk-UA"/>
        </w:rPr>
        <w:t xml:space="preserve"> матеріалів </w:t>
      </w:r>
      <w:r w:rsidR="00403E7B">
        <w:rPr>
          <w:sz w:val="28"/>
          <w:szCs w:val="28"/>
          <w:lang w:val="uk-UA"/>
        </w:rPr>
        <w:t>цивільного</w:t>
      </w:r>
      <w:r w:rsidR="00546AD8">
        <w:rPr>
          <w:sz w:val="28"/>
          <w:szCs w:val="28"/>
          <w:lang w:val="uk-UA"/>
        </w:rPr>
        <w:t xml:space="preserve"> судочинства (</w:t>
      </w:r>
      <w:r w:rsidR="00403E7B">
        <w:rPr>
          <w:sz w:val="28"/>
          <w:szCs w:val="28"/>
          <w:lang w:val="uk-UA"/>
        </w:rPr>
        <w:t>-</w:t>
      </w:r>
      <w:r w:rsidR="009E6BBE">
        <w:rPr>
          <w:sz w:val="28"/>
          <w:szCs w:val="28"/>
          <w:lang w:val="uk-UA"/>
        </w:rPr>
        <w:t xml:space="preserve">3,3 </w:t>
      </w:r>
      <w:r w:rsidR="005C4B74" w:rsidRPr="006A4A9A">
        <w:rPr>
          <w:sz w:val="28"/>
          <w:szCs w:val="28"/>
          <w:lang w:val="uk-UA"/>
        </w:rPr>
        <w:t>%</w:t>
      </w:r>
      <w:r w:rsidR="00A15C76" w:rsidRPr="006A4A9A">
        <w:rPr>
          <w:sz w:val="28"/>
          <w:szCs w:val="28"/>
          <w:lang w:val="uk-UA"/>
        </w:rPr>
        <w:t>)</w:t>
      </w:r>
      <w:r w:rsidR="005C4B74" w:rsidRPr="006A4A9A">
        <w:rPr>
          <w:sz w:val="28"/>
          <w:szCs w:val="28"/>
          <w:lang w:val="uk-UA"/>
        </w:rPr>
        <w:t>.</w:t>
      </w:r>
    </w:p>
    <w:p w:rsidR="00F66EFE" w:rsidRPr="009E6BBE" w:rsidRDefault="00F66EFE" w:rsidP="00F66EFE">
      <w:pPr>
        <w:ind w:left="-567" w:firstLine="567"/>
        <w:jc w:val="both"/>
        <w:outlineLvl w:val="0"/>
        <w:rPr>
          <w:iCs/>
          <w:sz w:val="28"/>
          <w:szCs w:val="28"/>
        </w:rPr>
      </w:pPr>
    </w:p>
    <w:p w:rsidR="000D11AF" w:rsidRPr="00032F5B" w:rsidRDefault="00081090" w:rsidP="00F66EFE">
      <w:pPr>
        <w:ind w:left="-567" w:firstLine="567"/>
        <w:jc w:val="both"/>
        <w:outlineLvl w:val="0"/>
        <w:rPr>
          <w:b/>
          <w:sz w:val="28"/>
          <w:szCs w:val="28"/>
          <w:lang w:val="uk-UA"/>
        </w:rPr>
      </w:pPr>
      <w:r w:rsidRPr="00323199">
        <w:rPr>
          <w:b/>
          <w:iCs/>
          <w:sz w:val="28"/>
          <w:szCs w:val="28"/>
          <w:lang w:val="uk-UA"/>
        </w:rPr>
        <w:t xml:space="preserve">Кількісні </w:t>
      </w:r>
      <w:r w:rsidRPr="00323199">
        <w:rPr>
          <w:b/>
          <w:sz w:val="28"/>
          <w:szCs w:val="28"/>
          <w:lang w:val="uk-UA"/>
        </w:rPr>
        <w:t xml:space="preserve">показники надходження справ і матеріалів відображено у </w:t>
      </w:r>
      <w:r w:rsidRPr="00032F5B">
        <w:rPr>
          <w:b/>
          <w:sz w:val="28"/>
          <w:szCs w:val="28"/>
          <w:lang w:val="uk-UA"/>
        </w:rPr>
        <w:t>діаграмі 1 та таблиці</w:t>
      </w:r>
      <w:r w:rsidR="002B79B2" w:rsidRPr="00032F5B">
        <w:rPr>
          <w:b/>
          <w:sz w:val="28"/>
          <w:szCs w:val="28"/>
          <w:lang w:val="uk-UA"/>
        </w:rPr>
        <w:t xml:space="preserve"> </w:t>
      </w:r>
      <w:r w:rsidRPr="00032F5B">
        <w:rPr>
          <w:b/>
          <w:sz w:val="28"/>
          <w:szCs w:val="28"/>
          <w:lang w:val="uk-UA"/>
        </w:rPr>
        <w:t xml:space="preserve">1. </w:t>
      </w:r>
    </w:p>
    <w:p w:rsidR="000D11AF" w:rsidRPr="00231128" w:rsidRDefault="00231128" w:rsidP="00231128">
      <w:pPr>
        <w:spacing w:before="120"/>
        <w:ind w:left="7788"/>
        <w:jc w:val="both"/>
        <w:outlineLvl w:val="0"/>
        <w:rPr>
          <w:b/>
          <w:i/>
          <w:lang w:val="uk-UA"/>
        </w:rPr>
      </w:pPr>
      <w:r>
        <w:rPr>
          <w:b/>
          <w:i/>
          <w:lang w:val="uk-UA"/>
        </w:rPr>
        <w:t>Діаграма 1</w:t>
      </w:r>
    </w:p>
    <w:p w:rsidR="000D11AF" w:rsidRPr="006A62B1" w:rsidRDefault="004B6F7F" w:rsidP="00231128">
      <w:pPr>
        <w:spacing w:before="120"/>
        <w:jc w:val="both"/>
        <w:outlineLvl w:val="0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64770</wp:posOffset>
            </wp:positionV>
            <wp:extent cx="6629400" cy="410464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90" w:rsidRPr="00231128" w:rsidRDefault="00231128" w:rsidP="00231128">
      <w:pPr>
        <w:tabs>
          <w:tab w:val="left" w:pos="38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081090" w:rsidRPr="00231128" w:rsidRDefault="00081090" w:rsidP="00081090">
      <w:pPr>
        <w:jc w:val="both"/>
        <w:rPr>
          <w:sz w:val="28"/>
          <w:szCs w:val="28"/>
          <w:lang w:val="uk-UA"/>
        </w:rPr>
        <w:sectPr w:rsidR="00081090" w:rsidRPr="00231128" w:rsidSect="000D11A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081090" w:rsidRPr="006D146C" w:rsidRDefault="00081090" w:rsidP="00231128">
      <w:pPr>
        <w:jc w:val="right"/>
        <w:rPr>
          <w:b/>
          <w:i/>
        </w:rPr>
      </w:pPr>
      <w:r w:rsidRPr="006D146C">
        <w:rPr>
          <w:b/>
          <w:i/>
        </w:rPr>
        <w:lastRenderedPageBreak/>
        <w:t>Таблиця 1</w:t>
      </w:r>
    </w:p>
    <w:p w:rsidR="00081090" w:rsidRDefault="00081090" w:rsidP="006A4A9A">
      <w:pPr>
        <w:ind w:firstLine="709"/>
        <w:jc w:val="center"/>
        <w:rPr>
          <w:b/>
          <w:sz w:val="28"/>
          <w:szCs w:val="28"/>
          <w:lang w:val="uk-UA"/>
        </w:rPr>
      </w:pPr>
      <w:r w:rsidRPr="006A4A9A">
        <w:rPr>
          <w:b/>
          <w:sz w:val="28"/>
          <w:szCs w:val="28"/>
        </w:rPr>
        <w:t>Надходження справ і матеріалів до місцевих загальних судів</w:t>
      </w:r>
    </w:p>
    <w:tbl>
      <w:tblPr>
        <w:tblpPr w:leftFromText="180" w:rightFromText="180" w:vertAnchor="text" w:horzAnchor="margin" w:tblpY="483"/>
        <w:tblW w:w="14704" w:type="dxa"/>
        <w:tblLook w:val="0000" w:firstRow="0" w:lastRow="0" w:firstColumn="0" w:lastColumn="0" w:noHBand="0" w:noVBand="0"/>
      </w:tblPr>
      <w:tblGrid>
        <w:gridCol w:w="468"/>
        <w:gridCol w:w="5008"/>
        <w:gridCol w:w="820"/>
        <w:gridCol w:w="759"/>
        <w:gridCol w:w="820"/>
        <w:gridCol w:w="699"/>
        <w:gridCol w:w="820"/>
        <w:gridCol w:w="699"/>
        <w:gridCol w:w="820"/>
        <w:gridCol w:w="696"/>
        <w:gridCol w:w="820"/>
        <w:gridCol w:w="759"/>
        <w:gridCol w:w="820"/>
        <w:gridCol w:w="696"/>
      </w:tblGrid>
      <w:tr w:rsidR="00DA04D8" w:rsidTr="00DA04D8">
        <w:trPr>
          <w:trHeight w:val="7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Область</w:t>
            </w:r>
            <w:r>
              <w:rPr>
                <w:b/>
                <w:bCs/>
                <w:sz w:val="20"/>
                <w:szCs w:val="20"/>
              </w:rPr>
              <w:br/>
              <w:t>(регіон)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Справ і матеріалів кримінального судочинства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Справ і матеріалів адміністративного судочинства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Справ і матеріалів цивільного судочинства</w:t>
            </w:r>
          </w:p>
        </w:tc>
      </w:tr>
      <w:tr w:rsidR="00DA04D8" w:rsidTr="00DA04D8">
        <w:trPr>
          <w:trHeight w:val="4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 w:rsidP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4D8" w:rsidRDefault="00DA04D8" w:rsidP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</w:tr>
      <w:tr w:rsidR="00DA04D8" w:rsidTr="00DA04D8">
        <w:trPr>
          <w:trHeight w:val="9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 w:rsidP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4D8" w:rsidRDefault="00DA04D8" w:rsidP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</w:tr>
      <w:tr w:rsidR="00DA04D8" w:rsidTr="00DA04D8">
        <w:trPr>
          <w:trHeight w:val="25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D8" w:rsidRDefault="00DA04D8" w:rsidP="00DA0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 w:rsidP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Тернопільська область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8 394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7 496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Бережанський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Борщівський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Бучацький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Гусятинський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Заліщицький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Збаразький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Зборівський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Козівський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Кременецький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Лановецький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Монастириський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Підволочиський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Підгаєцький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Теребовлянський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Тернопільський міськрайонний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2 158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Чортківський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Шумський районний суд Тернопільської області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</w:tr>
      <w:tr w:rsidR="00DA04D8" w:rsidTr="00DA04D8">
        <w:trPr>
          <w:trHeight w:val="3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04D8" w:rsidRDefault="00DA04D8" w:rsidP="00DA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A04D8" w:rsidRDefault="00DA04D8" w:rsidP="00DA04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 w:rsidP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7 496</w:t>
            </w:r>
          </w:p>
        </w:tc>
      </w:tr>
    </w:tbl>
    <w:p w:rsidR="006A4A9A" w:rsidRPr="006A4A9A" w:rsidRDefault="006A4A9A" w:rsidP="006A4A9A">
      <w:pPr>
        <w:ind w:firstLine="709"/>
        <w:jc w:val="center"/>
        <w:rPr>
          <w:sz w:val="28"/>
          <w:szCs w:val="28"/>
          <w:lang w:val="uk-UA"/>
        </w:rPr>
      </w:pPr>
    </w:p>
    <w:p w:rsidR="00081090" w:rsidRPr="00F227D7" w:rsidRDefault="00081090" w:rsidP="00081090">
      <w:pPr>
        <w:ind w:firstLine="540"/>
        <w:jc w:val="both"/>
        <w:rPr>
          <w:sz w:val="28"/>
          <w:szCs w:val="28"/>
        </w:rPr>
      </w:pPr>
    </w:p>
    <w:p w:rsidR="00F6181B" w:rsidRPr="00F227D7" w:rsidRDefault="00F6181B" w:rsidP="00081090">
      <w:pPr>
        <w:ind w:firstLine="540"/>
        <w:jc w:val="both"/>
        <w:rPr>
          <w:sz w:val="28"/>
          <w:szCs w:val="28"/>
        </w:rPr>
      </w:pPr>
    </w:p>
    <w:p w:rsidR="00DA04D8" w:rsidRDefault="00CA7124" w:rsidP="00DA04D8">
      <w:pPr>
        <w:rPr>
          <w:i/>
          <w:lang w:val="uk-UA"/>
        </w:rPr>
      </w:pPr>
      <w:r w:rsidRPr="00CA013D">
        <w:rPr>
          <w:i/>
          <w:lang w:val="uk-UA"/>
        </w:rPr>
        <w:t xml:space="preserve">         </w:t>
      </w:r>
      <w:r w:rsidR="00323199">
        <w:rPr>
          <w:i/>
          <w:lang w:val="uk-UA"/>
        </w:rPr>
        <w:t xml:space="preserve"> </w:t>
      </w:r>
    </w:p>
    <w:tbl>
      <w:tblPr>
        <w:tblW w:w="11000" w:type="dxa"/>
        <w:tblInd w:w="93" w:type="dxa"/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DA04D8" w:rsidTr="00DA04D8">
        <w:trPr>
          <w:trHeight w:val="720"/>
        </w:trPr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Справ та матеріалів про адміністративні правопорушення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Заяв про перегляд судових рішень адміністративного судочинства за нововиявленими обставинами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Заяв про перегляд судових рішень цивільного судочинства за нововиявленими обставинами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справ і матеріалів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Дина-міка, % </w:t>
            </w:r>
          </w:p>
        </w:tc>
      </w:tr>
      <w:tr w:rsidR="00DA04D8" w:rsidTr="00DA04D8">
        <w:trPr>
          <w:trHeight w:val="39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2016 року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півріччя 2017 року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4D8" w:rsidTr="00DA04D8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справ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4D8" w:rsidRDefault="00DA04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4D8" w:rsidTr="00DA04D8">
        <w:trPr>
          <w:trHeight w:val="2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04D8" w:rsidRDefault="00DA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43,83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-6,90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-35,21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 w:rsidP="00DA0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-7,07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20,26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10,96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12,59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24,40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-11,39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-9,67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-11,18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26,13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D8" w:rsidRDefault="00DA0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25,13</w:t>
            </w:r>
          </w:p>
        </w:tc>
      </w:tr>
      <w:tr w:rsidR="00DA04D8" w:rsidTr="00DA04D8">
        <w:trPr>
          <w:trHeight w:val="3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04D8" w:rsidRDefault="00DA04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12,25</w:t>
            </w:r>
          </w:p>
        </w:tc>
      </w:tr>
    </w:tbl>
    <w:p w:rsidR="00A73DA2" w:rsidRDefault="00A73DA2" w:rsidP="00DA04D8">
      <w:pPr>
        <w:jc w:val="both"/>
        <w:rPr>
          <w:sz w:val="28"/>
          <w:szCs w:val="28"/>
          <w:lang w:val="uk-UA"/>
        </w:rPr>
        <w:sectPr w:rsidR="00A73DA2" w:rsidSect="00081090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A73DA2" w:rsidRPr="00A82BF1" w:rsidRDefault="00814318" w:rsidP="006A4A9A">
      <w:pPr>
        <w:pStyle w:val="a3"/>
        <w:ind w:firstLine="709"/>
        <w:rPr>
          <w:i w:val="0"/>
          <w:szCs w:val="28"/>
          <w:lang w:val="ru-RU"/>
        </w:rPr>
      </w:pPr>
      <w:r>
        <w:rPr>
          <w:i w:val="0"/>
          <w:szCs w:val="28"/>
        </w:rPr>
        <w:lastRenderedPageBreak/>
        <w:t>У зв’язку</w:t>
      </w:r>
      <w:r w:rsidR="00A73DA2" w:rsidRPr="00CA013D">
        <w:rPr>
          <w:i w:val="0"/>
          <w:szCs w:val="28"/>
        </w:rPr>
        <w:t xml:space="preserve"> із </w:t>
      </w:r>
      <w:r w:rsidR="00DA04D8">
        <w:rPr>
          <w:i w:val="0"/>
          <w:szCs w:val="28"/>
        </w:rPr>
        <w:t>збільшенням</w:t>
      </w:r>
      <w:r w:rsidR="00A73DA2" w:rsidRPr="00CA013D">
        <w:rPr>
          <w:i w:val="0"/>
          <w:szCs w:val="28"/>
        </w:rPr>
        <w:t xml:space="preserve"> показника надходження справ та матеріалів, навантаження на одного суддю місцевого загального су</w:t>
      </w:r>
      <w:r>
        <w:rPr>
          <w:i w:val="0"/>
          <w:szCs w:val="28"/>
        </w:rPr>
        <w:t xml:space="preserve">ду Тернопільської області у </w:t>
      </w:r>
      <w:r w:rsidR="00DA04D8">
        <w:rPr>
          <w:i w:val="0"/>
          <w:szCs w:val="28"/>
        </w:rPr>
        <w:t>першому півріччі 2017</w:t>
      </w:r>
      <w:r w:rsidR="00A82BF1">
        <w:rPr>
          <w:i w:val="0"/>
          <w:szCs w:val="28"/>
        </w:rPr>
        <w:t xml:space="preserve"> року </w:t>
      </w:r>
      <w:r w:rsidR="00DA04D8">
        <w:rPr>
          <w:i w:val="0"/>
          <w:szCs w:val="28"/>
        </w:rPr>
        <w:t xml:space="preserve">зросло </w:t>
      </w:r>
      <w:r w:rsidR="00A82BF1">
        <w:rPr>
          <w:i w:val="0"/>
          <w:szCs w:val="28"/>
        </w:rPr>
        <w:t xml:space="preserve"> на </w:t>
      </w:r>
      <w:r w:rsidR="00DA04D8">
        <w:rPr>
          <w:i w:val="0"/>
          <w:szCs w:val="28"/>
          <w:lang w:val="ru-RU"/>
        </w:rPr>
        <w:t xml:space="preserve">12,26 </w:t>
      </w:r>
      <w:r w:rsidR="00A82BF1">
        <w:rPr>
          <w:i w:val="0"/>
          <w:szCs w:val="28"/>
          <w:lang w:val="ru-RU"/>
        </w:rPr>
        <w:t>%</w:t>
      </w:r>
    </w:p>
    <w:p w:rsidR="005135E2" w:rsidRPr="00CA013D" w:rsidRDefault="005135E2" w:rsidP="006A4A9A">
      <w:pPr>
        <w:pStyle w:val="a3"/>
        <w:ind w:firstLine="709"/>
        <w:rPr>
          <w:i w:val="0"/>
          <w:szCs w:val="28"/>
          <w:lang w:eastAsia="uk-UA"/>
        </w:rPr>
      </w:pPr>
      <w:r w:rsidRPr="00CA013D">
        <w:rPr>
          <w:i w:val="0"/>
          <w:szCs w:val="28"/>
          <w:lang w:eastAsia="uk-UA"/>
        </w:rPr>
        <w:t xml:space="preserve">Розрахунок даного навантаження здійснюється із врахуванням штатної чисельності суддів, а за умови наявності вакансій фактичне навантаження є більшим. </w:t>
      </w:r>
    </w:p>
    <w:p w:rsidR="00816BAA" w:rsidRDefault="00814318" w:rsidP="006A4A9A">
      <w:pPr>
        <w:pStyle w:val="a3"/>
        <w:ind w:firstLine="709"/>
        <w:rPr>
          <w:b/>
          <w:bCs/>
          <w:i w:val="0"/>
          <w:iCs w:val="0"/>
        </w:rPr>
      </w:pPr>
      <w:r>
        <w:rPr>
          <w:i w:val="0"/>
          <w:szCs w:val="28"/>
        </w:rPr>
        <w:t>У</w:t>
      </w:r>
      <w:r w:rsidR="00A73DA2" w:rsidRPr="00CA013D">
        <w:rPr>
          <w:i w:val="0"/>
          <w:szCs w:val="28"/>
        </w:rPr>
        <w:t xml:space="preserve"> </w:t>
      </w:r>
      <w:r w:rsidR="00DA04D8">
        <w:rPr>
          <w:i w:val="0"/>
          <w:szCs w:val="28"/>
        </w:rPr>
        <w:t>першому півріччі 2016</w:t>
      </w:r>
      <w:r w:rsidR="00A82BF1">
        <w:rPr>
          <w:i w:val="0"/>
          <w:szCs w:val="28"/>
        </w:rPr>
        <w:t xml:space="preserve"> року</w:t>
      </w:r>
      <w:r w:rsidR="00A73DA2" w:rsidRPr="00CA013D">
        <w:rPr>
          <w:i w:val="0"/>
          <w:szCs w:val="28"/>
        </w:rPr>
        <w:t xml:space="preserve"> н</w:t>
      </w:r>
      <w:r w:rsidR="005135E2">
        <w:rPr>
          <w:i w:val="0"/>
          <w:szCs w:val="28"/>
        </w:rPr>
        <w:t>а розгляд одного судді надійшло</w:t>
      </w:r>
      <w:r w:rsidR="00A73DA2" w:rsidRPr="00CA013D">
        <w:rPr>
          <w:i w:val="0"/>
          <w:szCs w:val="28"/>
        </w:rPr>
        <w:t xml:space="preserve"> </w:t>
      </w:r>
      <w:r w:rsidR="00DA04D8">
        <w:rPr>
          <w:i w:val="0"/>
          <w:szCs w:val="28"/>
        </w:rPr>
        <w:t>45,50</w:t>
      </w:r>
      <w:r w:rsidR="00A82BF1">
        <w:rPr>
          <w:i w:val="0"/>
          <w:szCs w:val="28"/>
        </w:rPr>
        <w:t xml:space="preserve"> </w:t>
      </w:r>
      <w:r w:rsidR="00A73DA2" w:rsidRPr="00CA013D">
        <w:rPr>
          <w:i w:val="0"/>
          <w:szCs w:val="28"/>
        </w:rPr>
        <w:t>спра</w:t>
      </w:r>
      <w:r>
        <w:rPr>
          <w:i w:val="0"/>
          <w:szCs w:val="28"/>
        </w:rPr>
        <w:t xml:space="preserve">в та матеріалів </w:t>
      </w:r>
      <w:r w:rsidR="0015360D">
        <w:rPr>
          <w:i w:val="0"/>
          <w:szCs w:val="28"/>
        </w:rPr>
        <w:t>в</w:t>
      </w:r>
      <w:r w:rsidR="00A82BF1">
        <w:rPr>
          <w:i w:val="0"/>
          <w:szCs w:val="28"/>
        </w:rPr>
        <w:t xml:space="preserve"> місяць, у</w:t>
      </w:r>
      <w:r w:rsidR="00DA04D8">
        <w:rPr>
          <w:i w:val="0"/>
          <w:szCs w:val="28"/>
        </w:rPr>
        <w:t xml:space="preserve"> першому півріччі 2017</w:t>
      </w:r>
      <w:r w:rsidR="00E324B3">
        <w:rPr>
          <w:i w:val="0"/>
          <w:szCs w:val="28"/>
        </w:rPr>
        <w:t xml:space="preserve"> року – </w:t>
      </w:r>
      <w:r w:rsidR="00DA04D8">
        <w:rPr>
          <w:i w:val="0"/>
          <w:szCs w:val="28"/>
        </w:rPr>
        <w:t>51,07</w:t>
      </w:r>
      <w:r w:rsidR="00A82BF1">
        <w:rPr>
          <w:i w:val="0"/>
          <w:szCs w:val="28"/>
        </w:rPr>
        <w:t>.</w:t>
      </w:r>
      <w:r w:rsidR="00A73DA2" w:rsidRPr="00CA013D">
        <w:rPr>
          <w:i w:val="0"/>
          <w:szCs w:val="28"/>
        </w:rPr>
        <w:t xml:space="preserve"> </w:t>
      </w:r>
    </w:p>
    <w:p w:rsidR="00816BAA" w:rsidRDefault="00816BAA" w:rsidP="006A4A9A">
      <w:pPr>
        <w:pStyle w:val="a3"/>
        <w:tabs>
          <w:tab w:val="left" w:pos="5040"/>
          <w:tab w:val="left" w:pos="5220"/>
        </w:tabs>
        <w:ind w:firstLine="709"/>
        <w:rPr>
          <w:b/>
          <w:bCs/>
          <w:i w:val="0"/>
          <w:iCs w:val="0"/>
        </w:rPr>
      </w:pPr>
    </w:p>
    <w:p w:rsidR="00A73DA2" w:rsidRPr="00323199" w:rsidRDefault="00A73DA2" w:rsidP="006A4A9A">
      <w:pPr>
        <w:pStyle w:val="a3"/>
        <w:tabs>
          <w:tab w:val="left" w:pos="5040"/>
          <w:tab w:val="left" w:pos="5220"/>
        </w:tabs>
        <w:ind w:firstLine="709"/>
        <w:rPr>
          <w:b/>
          <w:bCs/>
          <w:iCs w:val="0"/>
        </w:rPr>
      </w:pPr>
      <w:r w:rsidRPr="00323199">
        <w:rPr>
          <w:b/>
          <w:bCs/>
          <w:i w:val="0"/>
          <w:iCs w:val="0"/>
        </w:rPr>
        <w:t>Середньомісячне надходження справ на одного суддю місцевого загально</w:t>
      </w:r>
      <w:r w:rsidR="00A82BF1">
        <w:rPr>
          <w:b/>
          <w:bCs/>
          <w:i w:val="0"/>
          <w:iCs w:val="0"/>
        </w:rPr>
        <w:t>го суду Тернопільської області у першому півріччі</w:t>
      </w:r>
      <w:r w:rsidRPr="00323199">
        <w:rPr>
          <w:b/>
          <w:bCs/>
          <w:i w:val="0"/>
          <w:iCs w:val="0"/>
        </w:rPr>
        <w:t xml:space="preserve"> 201</w:t>
      </w:r>
      <w:r w:rsidR="00DA04D8">
        <w:rPr>
          <w:b/>
          <w:bCs/>
          <w:i w:val="0"/>
          <w:iCs w:val="0"/>
        </w:rPr>
        <w:t>7</w:t>
      </w:r>
      <w:r w:rsidR="00A82BF1">
        <w:rPr>
          <w:b/>
          <w:bCs/>
          <w:i w:val="0"/>
          <w:iCs w:val="0"/>
        </w:rPr>
        <w:t xml:space="preserve"> року</w:t>
      </w:r>
      <w:r w:rsidRPr="00323199">
        <w:rPr>
          <w:b/>
          <w:bCs/>
          <w:i w:val="0"/>
          <w:iCs w:val="0"/>
        </w:rPr>
        <w:t xml:space="preserve"> </w:t>
      </w:r>
      <w:r w:rsidR="00A76D40" w:rsidRPr="00323199">
        <w:rPr>
          <w:b/>
          <w:bCs/>
          <w:i w:val="0"/>
          <w:iCs w:val="0"/>
        </w:rPr>
        <w:t xml:space="preserve">у порівнянні із </w:t>
      </w:r>
      <w:r w:rsidR="00DA04D8">
        <w:rPr>
          <w:b/>
          <w:bCs/>
          <w:i w:val="0"/>
          <w:iCs w:val="0"/>
        </w:rPr>
        <w:t>першим півріччям 2016</w:t>
      </w:r>
      <w:r w:rsidR="00A82BF1">
        <w:rPr>
          <w:b/>
          <w:bCs/>
          <w:i w:val="0"/>
          <w:iCs w:val="0"/>
        </w:rPr>
        <w:t xml:space="preserve"> року</w:t>
      </w:r>
      <w:r w:rsidR="00C42086" w:rsidRPr="00323199">
        <w:rPr>
          <w:b/>
          <w:bCs/>
          <w:i w:val="0"/>
          <w:iCs w:val="0"/>
        </w:rPr>
        <w:t>,</w:t>
      </w:r>
      <w:r w:rsidRPr="00323199">
        <w:rPr>
          <w:b/>
          <w:bCs/>
          <w:i w:val="0"/>
          <w:iCs w:val="0"/>
        </w:rPr>
        <w:t xml:space="preserve"> відображено </w:t>
      </w:r>
      <w:r w:rsidRPr="00032F5B">
        <w:rPr>
          <w:b/>
          <w:bCs/>
          <w:i w:val="0"/>
          <w:iCs w:val="0"/>
        </w:rPr>
        <w:t>у таблиці 2.</w:t>
      </w:r>
    </w:p>
    <w:p w:rsidR="00CA7124" w:rsidRPr="00666820" w:rsidRDefault="00666820" w:rsidP="00666820">
      <w:pPr>
        <w:ind w:firstLine="540"/>
        <w:jc w:val="right"/>
        <w:rPr>
          <w:b/>
          <w:i/>
          <w:sz w:val="28"/>
          <w:szCs w:val="28"/>
          <w:lang w:val="uk-UA"/>
        </w:rPr>
      </w:pPr>
      <w:r w:rsidRPr="00666820">
        <w:rPr>
          <w:b/>
          <w:i/>
          <w:sz w:val="28"/>
          <w:szCs w:val="28"/>
          <w:lang w:val="uk-UA"/>
        </w:rPr>
        <w:t>Таблиця 2</w:t>
      </w:r>
    </w:p>
    <w:tbl>
      <w:tblPr>
        <w:tblW w:w="9468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58"/>
        <w:gridCol w:w="1302"/>
        <w:gridCol w:w="1080"/>
        <w:gridCol w:w="1440"/>
        <w:gridCol w:w="1440"/>
      </w:tblGrid>
      <w:tr w:rsidR="00A76D40" w:rsidRPr="006A4A9A" w:rsidTr="00103603">
        <w:trPr>
          <w:trHeight w:val="1377"/>
        </w:trPr>
        <w:tc>
          <w:tcPr>
            <w:tcW w:w="648" w:type="dxa"/>
            <w:vMerge w:val="restart"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№ п/п</w:t>
            </w:r>
          </w:p>
        </w:tc>
        <w:tc>
          <w:tcPr>
            <w:tcW w:w="3558" w:type="dxa"/>
            <w:vMerge w:val="restart"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Назва суду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Штатна</w:t>
            </w: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чисельність</w:t>
            </w: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суддів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Середньомісячне</w:t>
            </w:r>
          </w:p>
          <w:p w:rsidR="00A76D40" w:rsidRPr="006A4A9A" w:rsidRDefault="00A76D40" w:rsidP="003A1E52">
            <w:pPr>
              <w:pStyle w:val="a3"/>
              <w:ind w:firstLine="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надходження справ</w:t>
            </w:r>
          </w:p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 xml:space="preserve">           та матеріалів</w:t>
            </w:r>
          </w:p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 xml:space="preserve">         на одного суддю</w:t>
            </w:r>
          </w:p>
        </w:tc>
      </w:tr>
      <w:tr w:rsidR="00A76D40" w:rsidRPr="006A4A9A" w:rsidTr="00103603">
        <w:trPr>
          <w:trHeight w:val="1058"/>
        </w:trPr>
        <w:tc>
          <w:tcPr>
            <w:tcW w:w="648" w:type="dxa"/>
            <w:vMerge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3558" w:type="dxa"/>
            <w:vMerge/>
            <w:shd w:val="clear" w:color="auto" w:fill="auto"/>
          </w:tcPr>
          <w:p w:rsidR="00A76D40" w:rsidRPr="006A4A9A" w:rsidRDefault="00A76D40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1302" w:type="dxa"/>
            <w:shd w:val="clear" w:color="auto" w:fill="auto"/>
            <w:textDirection w:val="btLr"/>
            <w:vAlign w:val="center"/>
          </w:tcPr>
          <w:p w:rsidR="00A76D40" w:rsidRPr="006A4A9A" w:rsidRDefault="00A82BF1" w:rsidP="003A1E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пі</w:t>
            </w:r>
            <w:r w:rsidR="00DA04D8">
              <w:rPr>
                <w:b/>
                <w:bCs/>
                <w:lang w:val="uk-UA"/>
              </w:rPr>
              <w:t>вріччя 2016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A76D40" w:rsidRPr="006A4A9A" w:rsidRDefault="00A82BF1" w:rsidP="003A1E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півріччя 201</w:t>
            </w:r>
            <w:r w:rsidR="00DA04D8">
              <w:rPr>
                <w:b/>
                <w:bCs/>
                <w:lang w:val="uk-UA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D40" w:rsidRPr="006A4A9A" w:rsidRDefault="00A82BF1" w:rsidP="003A1E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півріччя 201</w:t>
            </w:r>
            <w:r w:rsidR="009E6BBE">
              <w:rPr>
                <w:b/>
                <w:bCs/>
                <w:lang w:val="uk-UA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D40" w:rsidRPr="006A4A9A" w:rsidRDefault="00A82BF1" w:rsidP="003A1E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півріччя 201</w:t>
            </w:r>
            <w:r w:rsidR="009E6BBE">
              <w:rPr>
                <w:b/>
                <w:bCs/>
                <w:lang w:val="uk-UA"/>
              </w:rPr>
              <w:t>7</w:t>
            </w:r>
          </w:p>
        </w:tc>
      </w:tr>
      <w:tr w:rsidR="00DA04D8" w:rsidRPr="006A4A9A" w:rsidTr="00DA04D8">
        <w:trPr>
          <w:trHeight w:val="70"/>
        </w:trPr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Бережанський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28,91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32,40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2.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Борщівський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30,59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44,00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3.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Бучацький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51,32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47,82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4.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Гусятинський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57,35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37,13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5.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Заліщицький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39,09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39,82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6.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Збаразький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38,58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35,85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7.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Зборівський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34,82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42,09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8.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Козівський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31,52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34,97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9.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Кременецький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44,47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50,07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10.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Лановецький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24,55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30,59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11.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Монастириський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23,03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27,39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12.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Підволочиський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30,32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26,82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13.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 xml:space="preserve">Підгаєцький районний суд 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21,94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19,82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14.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Теребовлянський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50,07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44,44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15.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left="-81"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Тернопільський міськрайонний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63,61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80,26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16.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Чортківський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38,39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42,36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E8184B" w:rsidRDefault="00DA04D8" w:rsidP="003A1E52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17.</w:t>
            </w:r>
          </w:p>
        </w:tc>
        <w:tc>
          <w:tcPr>
            <w:tcW w:w="3558" w:type="dxa"/>
            <w:shd w:val="clear" w:color="auto" w:fill="auto"/>
          </w:tcPr>
          <w:p w:rsidR="00DA04D8" w:rsidRPr="00E8184B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E8184B">
              <w:rPr>
                <w:b/>
                <w:bCs/>
                <w:i w:val="0"/>
                <w:iCs w:val="0"/>
                <w:sz w:val="24"/>
              </w:rPr>
              <w:t>Шумський районний суд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lang w:val="uk-UA"/>
              </w:rPr>
            </w:pPr>
            <w:r w:rsidRPr="00DA04D8">
              <w:rPr>
                <w:lang w:val="uk-U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45,03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</w:pPr>
            <w:r w:rsidRPr="00DA04D8">
              <w:t>56,24</w:t>
            </w:r>
          </w:p>
        </w:tc>
      </w:tr>
      <w:tr w:rsidR="00DA04D8" w:rsidRPr="006A4A9A" w:rsidTr="00DA04D8">
        <w:tc>
          <w:tcPr>
            <w:tcW w:w="648" w:type="dxa"/>
            <w:shd w:val="clear" w:color="auto" w:fill="auto"/>
          </w:tcPr>
          <w:p w:rsidR="00DA04D8" w:rsidRPr="006A4A9A" w:rsidRDefault="00DA04D8" w:rsidP="003A1E52">
            <w:pPr>
              <w:pStyle w:val="a3"/>
              <w:ind w:firstLine="0"/>
              <w:rPr>
                <w:bCs/>
                <w:i w:val="0"/>
                <w:iCs w:val="0"/>
                <w:sz w:val="24"/>
              </w:rPr>
            </w:pPr>
          </w:p>
        </w:tc>
        <w:tc>
          <w:tcPr>
            <w:tcW w:w="3558" w:type="dxa"/>
            <w:shd w:val="clear" w:color="auto" w:fill="auto"/>
          </w:tcPr>
          <w:p w:rsidR="00DA04D8" w:rsidRPr="006A4A9A" w:rsidRDefault="00DA04D8" w:rsidP="00C2088F">
            <w:pPr>
              <w:pStyle w:val="a3"/>
              <w:ind w:firstLine="0"/>
              <w:jc w:val="left"/>
              <w:rPr>
                <w:b/>
                <w:bCs/>
                <w:i w:val="0"/>
                <w:iCs w:val="0"/>
                <w:sz w:val="24"/>
              </w:rPr>
            </w:pPr>
            <w:r w:rsidRPr="006A4A9A">
              <w:rPr>
                <w:b/>
                <w:bCs/>
                <w:i w:val="0"/>
                <w:iCs w:val="0"/>
                <w:sz w:val="24"/>
              </w:rPr>
              <w:t>УСЬОГО: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b/>
                <w:lang w:val="uk-UA"/>
              </w:rPr>
            </w:pPr>
            <w:r w:rsidRPr="00DA04D8">
              <w:rPr>
                <w:b/>
                <w:lang w:val="uk-UA"/>
              </w:rPr>
              <w:t>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04D8" w:rsidRPr="00DA04D8" w:rsidRDefault="00DA04D8">
            <w:pPr>
              <w:jc w:val="right"/>
              <w:rPr>
                <w:b/>
                <w:lang w:val="uk-UA"/>
              </w:rPr>
            </w:pPr>
            <w:r w:rsidRPr="00DA04D8">
              <w:rPr>
                <w:b/>
                <w:lang w:val="uk-UA"/>
              </w:rPr>
              <w:t>94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  <w:rPr>
                <w:b/>
                <w:bCs/>
              </w:rPr>
            </w:pPr>
            <w:r w:rsidRPr="00DA04D8">
              <w:rPr>
                <w:b/>
                <w:bCs/>
              </w:rPr>
              <w:t>45,50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4D8" w:rsidRPr="00DA04D8" w:rsidRDefault="00DA04D8">
            <w:pPr>
              <w:jc w:val="right"/>
              <w:rPr>
                <w:b/>
                <w:bCs/>
              </w:rPr>
            </w:pPr>
            <w:r w:rsidRPr="00DA04D8">
              <w:rPr>
                <w:b/>
                <w:bCs/>
              </w:rPr>
              <w:t>51,07</w:t>
            </w:r>
          </w:p>
        </w:tc>
      </w:tr>
    </w:tbl>
    <w:p w:rsidR="00A76D40" w:rsidRDefault="00A76D40" w:rsidP="00081090">
      <w:pPr>
        <w:ind w:firstLine="540"/>
        <w:jc w:val="both"/>
        <w:rPr>
          <w:sz w:val="28"/>
          <w:szCs w:val="28"/>
          <w:lang w:val="uk-UA"/>
        </w:rPr>
      </w:pPr>
    </w:p>
    <w:p w:rsidR="00A76D40" w:rsidRDefault="00A76D40" w:rsidP="00666820">
      <w:pPr>
        <w:pStyle w:val="a3"/>
        <w:ind w:firstLine="709"/>
        <w:rPr>
          <w:b/>
          <w:i w:val="0"/>
          <w:iCs w:val="0"/>
        </w:rPr>
      </w:pPr>
      <w:r w:rsidRPr="00C42086">
        <w:rPr>
          <w:i w:val="0"/>
          <w:iCs w:val="0"/>
        </w:rPr>
        <w:t>Середньомісячне навантаження справ та матеріалів на одного суддю місцевого суду Терн</w:t>
      </w:r>
      <w:r w:rsidR="00C42086">
        <w:rPr>
          <w:i w:val="0"/>
          <w:iCs w:val="0"/>
        </w:rPr>
        <w:t>опільської області у</w:t>
      </w:r>
      <w:r w:rsidR="00DA0602">
        <w:rPr>
          <w:i w:val="0"/>
          <w:iCs w:val="0"/>
        </w:rPr>
        <w:t xml:space="preserve"> першому півріччі 2017</w:t>
      </w:r>
      <w:r w:rsidR="00A82BF1">
        <w:rPr>
          <w:i w:val="0"/>
          <w:iCs w:val="0"/>
        </w:rPr>
        <w:t xml:space="preserve"> року</w:t>
      </w:r>
      <w:r w:rsidR="00C42086">
        <w:rPr>
          <w:i w:val="0"/>
          <w:iCs w:val="0"/>
        </w:rPr>
        <w:t xml:space="preserve"> </w:t>
      </w:r>
      <w:r w:rsidRPr="00C42086">
        <w:rPr>
          <w:i w:val="0"/>
          <w:iCs w:val="0"/>
        </w:rPr>
        <w:t xml:space="preserve">також ілюструє </w:t>
      </w:r>
      <w:r w:rsidRPr="002F27F5">
        <w:rPr>
          <w:b/>
          <w:bCs/>
          <w:i w:val="0"/>
          <w:iCs w:val="0"/>
        </w:rPr>
        <w:t>діаграма 2.</w:t>
      </w:r>
      <w:r w:rsidRPr="006D146C">
        <w:rPr>
          <w:b/>
          <w:i w:val="0"/>
          <w:iCs w:val="0"/>
        </w:rPr>
        <w:t xml:space="preserve"> </w:t>
      </w:r>
    </w:p>
    <w:p w:rsidR="00DA04D8" w:rsidRDefault="00DA04D8" w:rsidP="00666820">
      <w:pPr>
        <w:pStyle w:val="a3"/>
        <w:ind w:firstLine="709"/>
        <w:jc w:val="right"/>
        <w:rPr>
          <w:b/>
          <w:iCs w:val="0"/>
        </w:rPr>
      </w:pPr>
    </w:p>
    <w:p w:rsidR="00DA04D8" w:rsidRDefault="00DA04D8" w:rsidP="00666820">
      <w:pPr>
        <w:pStyle w:val="a3"/>
        <w:ind w:firstLine="709"/>
        <w:jc w:val="right"/>
        <w:rPr>
          <w:b/>
          <w:iCs w:val="0"/>
        </w:rPr>
      </w:pPr>
    </w:p>
    <w:p w:rsidR="00DA04D8" w:rsidRDefault="00DA04D8" w:rsidP="00666820">
      <w:pPr>
        <w:pStyle w:val="a3"/>
        <w:ind w:firstLine="709"/>
        <w:jc w:val="right"/>
        <w:rPr>
          <w:b/>
          <w:iCs w:val="0"/>
        </w:rPr>
      </w:pPr>
    </w:p>
    <w:p w:rsidR="00DA04D8" w:rsidRDefault="00DA04D8" w:rsidP="00666820">
      <w:pPr>
        <w:pStyle w:val="a3"/>
        <w:ind w:firstLine="709"/>
        <w:jc w:val="right"/>
        <w:rPr>
          <w:b/>
          <w:iCs w:val="0"/>
        </w:rPr>
      </w:pPr>
    </w:p>
    <w:p w:rsidR="00666820" w:rsidRPr="00666820" w:rsidRDefault="00666820" w:rsidP="00666820">
      <w:pPr>
        <w:pStyle w:val="a3"/>
        <w:ind w:firstLine="709"/>
        <w:jc w:val="right"/>
        <w:rPr>
          <w:b/>
          <w:iCs w:val="0"/>
        </w:rPr>
      </w:pPr>
      <w:r w:rsidRPr="00666820">
        <w:rPr>
          <w:b/>
          <w:iCs w:val="0"/>
        </w:rPr>
        <w:lastRenderedPageBreak/>
        <w:t>Діаграма 2</w:t>
      </w:r>
    </w:p>
    <w:p w:rsidR="00A76D40" w:rsidRPr="00DA0602" w:rsidRDefault="004B6F7F" w:rsidP="00D61573">
      <w:pPr>
        <w:pStyle w:val="a3"/>
        <w:ind w:left="-180" w:right="-261"/>
      </w:pPr>
      <w:r>
        <w:rPr>
          <w:noProof/>
          <w:lang w:eastAsia="uk-UA"/>
        </w:rPr>
        <w:drawing>
          <wp:inline distT="0" distB="0" distL="0" distR="0">
            <wp:extent cx="5124450" cy="583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AA" w:rsidRDefault="00816BAA" w:rsidP="00A76D40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6D40" w:rsidRPr="00FE1997" w:rsidRDefault="00C42086" w:rsidP="006A4A9A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997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A76D40" w:rsidRPr="00FE1997">
        <w:rPr>
          <w:rFonts w:ascii="Times New Roman" w:hAnsi="Times New Roman" w:cs="Times New Roman"/>
          <w:sz w:val="28"/>
          <w:szCs w:val="28"/>
        </w:rPr>
        <w:t>судами кримінальних справ (проваджень)</w:t>
      </w:r>
    </w:p>
    <w:p w:rsidR="00A76D40" w:rsidRPr="00FE1997" w:rsidRDefault="00423CAC" w:rsidP="006A4A9A">
      <w:pPr>
        <w:ind w:firstLine="709"/>
        <w:rPr>
          <w:lang w:val="uk-UA"/>
        </w:rPr>
      </w:pPr>
      <w:r w:rsidRPr="00FE1997">
        <w:rPr>
          <w:lang w:val="uk-UA"/>
        </w:rPr>
        <w:t xml:space="preserve"> </w:t>
      </w:r>
    </w:p>
    <w:p w:rsidR="00423CAC" w:rsidRPr="00FE1997" w:rsidRDefault="00423CAC" w:rsidP="006A4A9A">
      <w:pPr>
        <w:ind w:firstLine="709"/>
        <w:rPr>
          <w:lang w:val="uk-UA"/>
        </w:rPr>
      </w:pPr>
    </w:p>
    <w:p w:rsidR="00603D49" w:rsidRPr="00FE1997" w:rsidRDefault="00A76D40" w:rsidP="006A4A9A">
      <w:pPr>
        <w:pStyle w:val="a3"/>
        <w:ind w:firstLine="709"/>
        <w:rPr>
          <w:i w:val="0"/>
          <w:iCs w:val="0"/>
        </w:rPr>
      </w:pPr>
      <w:r w:rsidRPr="00FE1997">
        <w:rPr>
          <w:i w:val="0"/>
          <w:iCs w:val="0"/>
        </w:rPr>
        <w:t xml:space="preserve"> </w:t>
      </w:r>
      <w:r w:rsidR="009974DE" w:rsidRPr="00FE1997">
        <w:rPr>
          <w:i w:val="0"/>
          <w:iCs w:val="0"/>
        </w:rPr>
        <w:t>Упродовж першого півріччя</w:t>
      </w:r>
      <w:r w:rsidR="00603D49" w:rsidRPr="00FE1997">
        <w:rPr>
          <w:i w:val="0"/>
          <w:iCs w:val="0"/>
        </w:rPr>
        <w:t xml:space="preserve"> 201</w:t>
      </w:r>
      <w:r w:rsidR="00FE1997" w:rsidRPr="00FE1997">
        <w:rPr>
          <w:i w:val="0"/>
          <w:iCs w:val="0"/>
        </w:rPr>
        <w:t>7</w:t>
      </w:r>
      <w:r w:rsidR="00603D49" w:rsidRPr="00FE1997">
        <w:rPr>
          <w:i w:val="0"/>
          <w:iCs w:val="0"/>
        </w:rPr>
        <w:t xml:space="preserve"> року на розгляді місцевих загальних судів Тернопільської області перебувало </w:t>
      </w:r>
      <w:r w:rsidR="00FE1997" w:rsidRPr="00FE1997">
        <w:rPr>
          <w:i w:val="0"/>
          <w:iCs w:val="0"/>
        </w:rPr>
        <w:t>10935</w:t>
      </w:r>
      <w:r w:rsidR="00603D49" w:rsidRPr="00FE1997">
        <w:rPr>
          <w:i w:val="0"/>
          <w:iCs w:val="0"/>
        </w:rPr>
        <w:t xml:space="preserve"> справ</w:t>
      </w:r>
      <w:r w:rsidR="00C4063B" w:rsidRPr="00FE1997">
        <w:rPr>
          <w:i w:val="0"/>
          <w:iCs w:val="0"/>
        </w:rPr>
        <w:t>и</w:t>
      </w:r>
      <w:r w:rsidR="00603D49" w:rsidRPr="00FE1997">
        <w:rPr>
          <w:i w:val="0"/>
          <w:iCs w:val="0"/>
        </w:rPr>
        <w:t xml:space="preserve"> і матеріал</w:t>
      </w:r>
      <w:r w:rsidR="00903D63" w:rsidRPr="00FE1997">
        <w:rPr>
          <w:i w:val="0"/>
          <w:iCs w:val="0"/>
        </w:rPr>
        <w:t>и</w:t>
      </w:r>
      <w:r w:rsidR="00603D49" w:rsidRPr="00FE1997">
        <w:rPr>
          <w:i w:val="0"/>
          <w:iCs w:val="0"/>
        </w:rPr>
        <w:t xml:space="preserve"> кримінального судочинства, в тому числі </w:t>
      </w:r>
      <w:r w:rsidR="00FE1997" w:rsidRPr="00FE1997">
        <w:rPr>
          <w:i w:val="0"/>
          <w:iCs w:val="0"/>
        </w:rPr>
        <w:t>43</w:t>
      </w:r>
      <w:r w:rsidR="00603D49" w:rsidRPr="00FE1997">
        <w:rPr>
          <w:b/>
          <w:i w:val="0"/>
          <w:iCs w:val="0"/>
        </w:rPr>
        <w:t xml:space="preserve"> </w:t>
      </w:r>
      <w:r w:rsidR="00FE1997">
        <w:rPr>
          <w:i w:val="0"/>
          <w:iCs w:val="0"/>
        </w:rPr>
        <w:t>кримінальні</w:t>
      </w:r>
      <w:r w:rsidR="00603D49" w:rsidRPr="00FE1997">
        <w:rPr>
          <w:i w:val="0"/>
          <w:iCs w:val="0"/>
        </w:rPr>
        <w:t xml:space="preserve"> справ</w:t>
      </w:r>
      <w:r w:rsidR="00FE1997">
        <w:rPr>
          <w:i w:val="0"/>
          <w:iCs w:val="0"/>
        </w:rPr>
        <w:t>и</w:t>
      </w:r>
      <w:r w:rsidR="00603D49" w:rsidRPr="00FE1997">
        <w:rPr>
          <w:i w:val="0"/>
          <w:iCs w:val="0"/>
        </w:rPr>
        <w:t xml:space="preserve"> та</w:t>
      </w:r>
      <w:r w:rsidR="00603D49" w:rsidRPr="00FE1997">
        <w:rPr>
          <w:b/>
          <w:i w:val="0"/>
          <w:iCs w:val="0"/>
        </w:rPr>
        <w:t xml:space="preserve"> </w:t>
      </w:r>
      <w:r w:rsidR="00FE1997">
        <w:rPr>
          <w:i w:val="0"/>
          <w:iCs w:val="0"/>
        </w:rPr>
        <w:t>2150</w:t>
      </w:r>
      <w:r w:rsidR="00603D49" w:rsidRPr="00FE1997">
        <w:rPr>
          <w:i w:val="0"/>
          <w:iCs w:val="0"/>
        </w:rPr>
        <w:t xml:space="preserve"> кримінальних проваджень. </w:t>
      </w:r>
    </w:p>
    <w:p w:rsidR="007A5B79" w:rsidRDefault="00603D49" w:rsidP="006A4A9A">
      <w:pPr>
        <w:pStyle w:val="a3"/>
        <w:ind w:firstLine="709"/>
        <w:rPr>
          <w:i w:val="0"/>
          <w:iCs w:val="0"/>
        </w:rPr>
      </w:pPr>
      <w:r w:rsidRPr="00CA013D">
        <w:rPr>
          <w:i w:val="0"/>
          <w:iCs w:val="0"/>
        </w:rPr>
        <w:t xml:space="preserve">Протягом </w:t>
      </w:r>
      <w:r w:rsidR="009974DE">
        <w:rPr>
          <w:i w:val="0"/>
          <w:iCs w:val="0"/>
        </w:rPr>
        <w:t xml:space="preserve">першого півріччя </w:t>
      </w:r>
      <w:r w:rsidRPr="00CA013D">
        <w:rPr>
          <w:i w:val="0"/>
          <w:iCs w:val="0"/>
        </w:rPr>
        <w:t xml:space="preserve">було вирішено </w:t>
      </w:r>
      <w:r w:rsidR="00FE1997">
        <w:rPr>
          <w:i w:val="0"/>
          <w:iCs w:val="0"/>
        </w:rPr>
        <w:t>5</w:t>
      </w:r>
      <w:r w:rsidRPr="00CA013D">
        <w:rPr>
          <w:b/>
          <w:bCs/>
          <w:i w:val="0"/>
          <w:iCs w:val="0"/>
        </w:rPr>
        <w:t xml:space="preserve"> </w:t>
      </w:r>
      <w:r w:rsidRPr="00CA013D">
        <w:rPr>
          <w:i w:val="0"/>
          <w:iCs w:val="0"/>
        </w:rPr>
        <w:t>кримінальн</w:t>
      </w:r>
      <w:r>
        <w:rPr>
          <w:i w:val="0"/>
          <w:iCs w:val="0"/>
        </w:rPr>
        <w:t>их</w:t>
      </w:r>
      <w:r w:rsidRPr="00CA013D">
        <w:rPr>
          <w:i w:val="0"/>
          <w:iCs w:val="0"/>
        </w:rPr>
        <w:t xml:space="preserve"> справ </w:t>
      </w:r>
      <w:r w:rsidR="009974DE">
        <w:rPr>
          <w:i w:val="0"/>
          <w:iCs w:val="0"/>
        </w:rPr>
        <w:t xml:space="preserve">та </w:t>
      </w:r>
      <w:r w:rsidR="00FE1997">
        <w:rPr>
          <w:i w:val="0"/>
          <w:iCs w:val="0"/>
        </w:rPr>
        <w:t>1044</w:t>
      </w:r>
      <w:r>
        <w:rPr>
          <w:i w:val="0"/>
          <w:iCs w:val="0"/>
        </w:rPr>
        <w:t xml:space="preserve"> кримінальних проваджень</w:t>
      </w:r>
      <w:r w:rsidRPr="00CA013D">
        <w:rPr>
          <w:i w:val="0"/>
          <w:iCs w:val="0"/>
        </w:rPr>
        <w:t>, що знаходилися у провадженні місцевих судів області.</w:t>
      </w:r>
    </w:p>
    <w:p w:rsidR="007A5B79" w:rsidRDefault="00603D49" w:rsidP="006A4A9A">
      <w:pPr>
        <w:pStyle w:val="a3"/>
        <w:ind w:firstLine="709"/>
        <w:rPr>
          <w:i w:val="0"/>
          <w:iCs w:val="0"/>
        </w:rPr>
      </w:pPr>
      <w:r w:rsidRPr="00CA013D">
        <w:rPr>
          <w:i w:val="0"/>
          <w:iCs w:val="0"/>
        </w:rPr>
        <w:t>Із кримінальних справ</w:t>
      </w:r>
      <w:r w:rsidR="009974DE">
        <w:rPr>
          <w:i w:val="0"/>
          <w:iCs w:val="0"/>
        </w:rPr>
        <w:t xml:space="preserve"> </w:t>
      </w:r>
      <w:r w:rsidR="00FE1997">
        <w:rPr>
          <w:i w:val="0"/>
          <w:iCs w:val="0"/>
        </w:rPr>
        <w:t>3</w:t>
      </w:r>
      <w:r>
        <w:rPr>
          <w:i w:val="0"/>
          <w:iCs w:val="0"/>
        </w:rPr>
        <w:t xml:space="preserve"> </w:t>
      </w:r>
      <w:r w:rsidR="00782678">
        <w:rPr>
          <w:i w:val="0"/>
          <w:iCs w:val="0"/>
        </w:rPr>
        <w:t>розглянуто з постановленням</w:t>
      </w:r>
      <w:r w:rsidRPr="00CA013D">
        <w:rPr>
          <w:i w:val="0"/>
          <w:iCs w:val="0"/>
        </w:rPr>
        <w:t xml:space="preserve"> вироку</w:t>
      </w:r>
      <w:r w:rsidR="009974DE">
        <w:rPr>
          <w:i w:val="0"/>
          <w:iCs w:val="0"/>
        </w:rPr>
        <w:t>, у 1</w:t>
      </w:r>
      <w:r w:rsidRPr="00CA013D">
        <w:rPr>
          <w:i w:val="0"/>
          <w:iCs w:val="0"/>
        </w:rPr>
        <w:t xml:space="preserve"> – провадження </w:t>
      </w:r>
      <w:r w:rsidR="009974DE">
        <w:rPr>
          <w:i w:val="0"/>
          <w:iCs w:val="0"/>
        </w:rPr>
        <w:t>закрито, 1</w:t>
      </w:r>
      <w:r w:rsidRPr="00CA013D">
        <w:rPr>
          <w:i w:val="0"/>
          <w:iCs w:val="0"/>
        </w:rPr>
        <w:t xml:space="preserve"> – повернено на додаткове (досудове розслідування). </w:t>
      </w:r>
    </w:p>
    <w:p w:rsidR="007A5B79" w:rsidRDefault="00603D49" w:rsidP="006A4A9A">
      <w:pPr>
        <w:pStyle w:val="a3"/>
        <w:ind w:firstLine="709"/>
        <w:rPr>
          <w:bCs/>
          <w:i w:val="0"/>
          <w:iCs w:val="0"/>
        </w:rPr>
      </w:pPr>
      <w:r w:rsidRPr="00CA013D">
        <w:rPr>
          <w:bCs/>
          <w:i w:val="0"/>
          <w:iCs w:val="0"/>
        </w:rPr>
        <w:t xml:space="preserve">Розгляд </w:t>
      </w:r>
      <w:r w:rsidR="008A19DF">
        <w:rPr>
          <w:bCs/>
          <w:i w:val="0"/>
          <w:iCs w:val="0"/>
        </w:rPr>
        <w:t>577</w:t>
      </w:r>
      <w:r w:rsidRPr="00CA013D">
        <w:rPr>
          <w:bCs/>
          <w:i w:val="0"/>
          <w:iCs w:val="0"/>
        </w:rPr>
        <w:t xml:space="preserve"> матеріалів кримінального провадження закінче</w:t>
      </w:r>
      <w:r w:rsidR="008A19DF">
        <w:rPr>
          <w:bCs/>
          <w:i w:val="0"/>
          <w:iCs w:val="0"/>
        </w:rPr>
        <w:t>но постановленням вироків, у 122</w:t>
      </w:r>
      <w:r w:rsidRPr="00CA013D">
        <w:rPr>
          <w:bCs/>
          <w:i w:val="0"/>
          <w:iCs w:val="0"/>
        </w:rPr>
        <w:t xml:space="preserve"> з яких затв</w:t>
      </w:r>
      <w:r w:rsidR="008A19DF">
        <w:rPr>
          <w:bCs/>
          <w:i w:val="0"/>
          <w:iCs w:val="0"/>
        </w:rPr>
        <w:t>ерджено угоди про примирення, 46</w:t>
      </w:r>
      <w:r w:rsidRPr="00CA013D">
        <w:rPr>
          <w:bCs/>
          <w:i w:val="0"/>
          <w:iCs w:val="0"/>
        </w:rPr>
        <w:t xml:space="preserve"> угод</w:t>
      </w:r>
      <w:r w:rsidR="00141168">
        <w:rPr>
          <w:bCs/>
          <w:i w:val="0"/>
          <w:iCs w:val="0"/>
        </w:rPr>
        <w:t xml:space="preserve"> з визнанням</w:t>
      </w:r>
      <w:r w:rsidRPr="00CA013D">
        <w:rPr>
          <w:bCs/>
          <w:i w:val="0"/>
          <w:iCs w:val="0"/>
        </w:rPr>
        <w:t xml:space="preserve"> винуватості. </w:t>
      </w:r>
    </w:p>
    <w:p w:rsidR="007A5B79" w:rsidRDefault="00141168" w:rsidP="006A4A9A">
      <w:pPr>
        <w:pStyle w:val="a3"/>
        <w:ind w:firstLine="709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Окрім </w:t>
      </w:r>
      <w:r w:rsidR="008A19DF">
        <w:rPr>
          <w:bCs/>
          <w:i w:val="0"/>
          <w:iCs w:val="0"/>
        </w:rPr>
        <w:t>того, у 3</w:t>
      </w:r>
      <w:r w:rsidR="00603D49" w:rsidRPr="00CA013D">
        <w:rPr>
          <w:bCs/>
          <w:i w:val="0"/>
          <w:iCs w:val="0"/>
        </w:rPr>
        <w:t xml:space="preserve"> справах судом відмовлено в затверджен</w:t>
      </w:r>
      <w:r w:rsidR="000A166F">
        <w:rPr>
          <w:bCs/>
          <w:i w:val="0"/>
          <w:iCs w:val="0"/>
        </w:rPr>
        <w:t>н</w:t>
      </w:r>
      <w:r w:rsidR="00603D49" w:rsidRPr="00CA013D">
        <w:rPr>
          <w:bCs/>
          <w:i w:val="0"/>
          <w:iCs w:val="0"/>
        </w:rPr>
        <w:t xml:space="preserve">і угоди та повернено прокурору для продовження досудового розслідування. </w:t>
      </w:r>
    </w:p>
    <w:p w:rsidR="009225EB" w:rsidRPr="008A19DF" w:rsidRDefault="00D039D5" w:rsidP="008A19DF">
      <w:pPr>
        <w:pStyle w:val="a3"/>
        <w:ind w:firstLine="709"/>
        <w:rPr>
          <w:bCs/>
          <w:i w:val="0"/>
          <w:iCs w:val="0"/>
        </w:rPr>
      </w:pPr>
      <w:r>
        <w:rPr>
          <w:bCs/>
          <w:i w:val="0"/>
          <w:iCs w:val="0"/>
        </w:rPr>
        <w:lastRenderedPageBreak/>
        <w:t xml:space="preserve">Також </w:t>
      </w:r>
      <w:r w:rsidR="00141168">
        <w:rPr>
          <w:bCs/>
          <w:i w:val="0"/>
          <w:iCs w:val="0"/>
        </w:rPr>
        <w:t>судами області 7</w:t>
      </w:r>
      <w:r w:rsidR="00603D49" w:rsidRPr="00CA013D">
        <w:rPr>
          <w:bCs/>
          <w:i w:val="0"/>
          <w:iCs w:val="0"/>
        </w:rPr>
        <w:t xml:space="preserve"> матеріалів кримінального провад</w:t>
      </w:r>
      <w:r w:rsidR="00141168">
        <w:rPr>
          <w:bCs/>
          <w:i w:val="0"/>
          <w:iCs w:val="0"/>
        </w:rPr>
        <w:t xml:space="preserve">ження повернуто прокурору, у </w:t>
      </w:r>
      <w:r w:rsidR="008A19DF">
        <w:rPr>
          <w:bCs/>
          <w:i w:val="0"/>
          <w:iCs w:val="0"/>
        </w:rPr>
        <w:t>440</w:t>
      </w:r>
      <w:r w:rsidR="000A166F">
        <w:rPr>
          <w:bCs/>
          <w:i w:val="0"/>
          <w:iCs w:val="0"/>
        </w:rPr>
        <w:t xml:space="preserve"> </w:t>
      </w:r>
      <w:r w:rsidR="00603D49" w:rsidRPr="00CA013D">
        <w:rPr>
          <w:bCs/>
          <w:i w:val="0"/>
          <w:iCs w:val="0"/>
        </w:rPr>
        <w:t xml:space="preserve">провадження закрито, </w:t>
      </w:r>
      <w:r w:rsidR="008A19DF">
        <w:rPr>
          <w:bCs/>
          <w:i w:val="0"/>
          <w:iCs w:val="0"/>
        </w:rPr>
        <w:t>9</w:t>
      </w:r>
      <w:r w:rsidR="00603D49" w:rsidRPr="00CA013D">
        <w:rPr>
          <w:bCs/>
          <w:i w:val="0"/>
          <w:iCs w:val="0"/>
        </w:rPr>
        <w:t xml:space="preserve"> направлен</w:t>
      </w:r>
      <w:r w:rsidR="00141168">
        <w:rPr>
          <w:bCs/>
          <w:i w:val="0"/>
          <w:iCs w:val="0"/>
        </w:rPr>
        <w:t>о для визначен</w:t>
      </w:r>
      <w:r w:rsidR="008A19DF">
        <w:rPr>
          <w:bCs/>
          <w:i w:val="0"/>
          <w:iCs w:val="0"/>
        </w:rPr>
        <w:t>ня підсудності,  3</w:t>
      </w:r>
      <w:r w:rsidR="00603D49" w:rsidRPr="00CA013D">
        <w:rPr>
          <w:i w:val="0"/>
          <w:iCs w:val="0"/>
        </w:rPr>
        <w:t xml:space="preserve"> розглянуто із </w:t>
      </w:r>
      <w:r w:rsidR="000A166F">
        <w:rPr>
          <w:i w:val="0"/>
          <w:iCs w:val="0"/>
        </w:rPr>
        <w:t>винесенням</w:t>
      </w:r>
      <w:r w:rsidR="00603D49" w:rsidRPr="00CA013D">
        <w:rPr>
          <w:i w:val="0"/>
          <w:iCs w:val="0"/>
        </w:rPr>
        <w:t xml:space="preserve"> ухвали про застосування примусових заходів виховного </w:t>
      </w:r>
      <w:r w:rsidR="00141168">
        <w:rPr>
          <w:i w:val="0"/>
          <w:iCs w:val="0"/>
        </w:rPr>
        <w:t xml:space="preserve">характеру, </w:t>
      </w:r>
      <w:r w:rsidR="008A19DF">
        <w:rPr>
          <w:i w:val="0"/>
          <w:iCs w:val="0"/>
        </w:rPr>
        <w:t>5</w:t>
      </w:r>
      <w:r w:rsidR="00603D49" w:rsidRPr="00CA013D">
        <w:rPr>
          <w:i w:val="0"/>
          <w:iCs w:val="0"/>
        </w:rPr>
        <w:t xml:space="preserve"> розглянуто із винесенням ухвали про застосування примусових заходів медичного характеру. </w:t>
      </w:r>
    </w:p>
    <w:p w:rsidR="00816BAA" w:rsidRDefault="00816BAA" w:rsidP="006A4A9A">
      <w:pPr>
        <w:pStyle w:val="2"/>
        <w:spacing w:before="0" w:after="0"/>
        <w:ind w:firstLine="709"/>
        <w:jc w:val="center"/>
        <w:rPr>
          <w:i w:val="0"/>
          <w:sz w:val="24"/>
          <w:szCs w:val="24"/>
          <w:lang w:val="uk-UA"/>
        </w:rPr>
      </w:pPr>
    </w:p>
    <w:p w:rsidR="00032F5B" w:rsidRDefault="009225EB" w:rsidP="006A4A9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val="uk-UA"/>
        </w:rPr>
      </w:pPr>
      <w:r w:rsidRPr="007A5B79">
        <w:rPr>
          <w:rFonts w:ascii="Times New Roman" w:hAnsi="Times New Roman" w:cs="Times New Roman"/>
          <w:i w:val="0"/>
        </w:rPr>
        <w:t xml:space="preserve">Кількість розглянутих кримінальних справ (проваджень) </w:t>
      </w:r>
    </w:p>
    <w:p w:rsidR="00032F5B" w:rsidRDefault="009225EB" w:rsidP="006A4A9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val="uk-UA"/>
        </w:rPr>
      </w:pPr>
      <w:r w:rsidRPr="007A5B79">
        <w:rPr>
          <w:rFonts w:ascii="Times New Roman" w:hAnsi="Times New Roman" w:cs="Times New Roman"/>
          <w:i w:val="0"/>
        </w:rPr>
        <w:t xml:space="preserve">місцевими </w:t>
      </w:r>
      <w:r w:rsidR="00032F5B">
        <w:rPr>
          <w:rFonts w:ascii="Times New Roman" w:hAnsi="Times New Roman" w:cs="Times New Roman"/>
          <w:i w:val="0"/>
        </w:rPr>
        <w:t xml:space="preserve">судами Тернопільської області </w:t>
      </w:r>
    </w:p>
    <w:p w:rsidR="009225EB" w:rsidRDefault="00032F5B" w:rsidP="006A4A9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</w:rPr>
        <w:t>(</w:t>
      </w:r>
      <w:r w:rsidR="009225EB" w:rsidRPr="007A5B79">
        <w:rPr>
          <w:rFonts w:ascii="Times New Roman" w:hAnsi="Times New Roman" w:cs="Times New Roman"/>
          <w:i w:val="0"/>
        </w:rPr>
        <w:t xml:space="preserve">в тому числі з </w:t>
      </w:r>
      <w:r w:rsidR="007A5B79">
        <w:rPr>
          <w:rFonts w:ascii="Times New Roman" w:hAnsi="Times New Roman" w:cs="Times New Roman"/>
          <w:i w:val="0"/>
          <w:lang w:val="uk-UA"/>
        </w:rPr>
        <w:t>постановленням</w:t>
      </w:r>
      <w:r w:rsidR="009225EB" w:rsidRPr="007A5B79">
        <w:rPr>
          <w:rFonts w:ascii="Times New Roman" w:hAnsi="Times New Roman" w:cs="Times New Roman"/>
          <w:i w:val="0"/>
        </w:rPr>
        <w:t xml:space="preserve"> вироків)  у </w:t>
      </w:r>
      <w:r w:rsidR="00141168">
        <w:rPr>
          <w:rFonts w:ascii="Times New Roman" w:hAnsi="Times New Roman" w:cs="Times New Roman"/>
          <w:i w:val="0"/>
          <w:lang w:val="uk-UA"/>
        </w:rPr>
        <w:t xml:space="preserve">першому півріччі </w:t>
      </w:r>
      <w:r w:rsidR="009225EB" w:rsidRPr="007A5B79">
        <w:rPr>
          <w:rFonts w:ascii="Times New Roman" w:hAnsi="Times New Roman" w:cs="Times New Roman"/>
          <w:i w:val="0"/>
        </w:rPr>
        <w:t>201</w:t>
      </w:r>
      <w:r w:rsidR="00DA45E6">
        <w:rPr>
          <w:rFonts w:ascii="Times New Roman" w:hAnsi="Times New Roman" w:cs="Times New Roman"/>
          <w:i w:val="0"/>
          <w:lang w:val="uk-UA"/>
        </w:rPr>
        <w:t>7</w:t>
      </w:r>
      <w:r w:rsidR="009225EB" w:rsidRPr="007A5B79">
        <w:rPr>
          <w:rFonts w:ascii="Times New Roman" w:hAnsi="Times New Roman" w:cs="Times New Roman"/>
          <w:i w:val="0"/>
        </w:rPr>
        <w:t xml:space="preserve"> ро</w:t>
      </w:r>
      <w:r w:rsidR="00141168">
        <w:rPr>
          <w:rFonts w:ascii="Times New Roman" w:hAnsi="Times New Roman" w:cs="Times New Roman"/>
          <w:i w:val="0"/>
          <w:lang w:val="uk-UA"/>
        </w:rPr>
        <w:t>ку</w:t>
      </w:r>
    </w:p>
    <w:p w:rsidR="00141168" w:rsidRPr="00141168" w:rsidRDefault="00141168" w:rsidP="00141168">
      <w:pPr>
        <w:rPr>
          <w:lang w:val="uk-UA"/>
        </w:rPr>
      </w:pPr>
    </w:p>
    <w:p w:rsidR="009225EB" w:rsidRPr="00727E85" w:rsidRDefault="009225EB" w:rsidP="009225EB">
      <w:pPr>
        <w:pStyle w:val="a3"/>
        <w:ind w:firstLine="540"/>
        <w:jc w:val="right"/>
        <w:rPr>
          <w:b/>
          <w:sz w:val="24"/>
        </w:rPr>
      </w:pPr>
      <w:r w:rsidRPr="00727E85">
        <w:rPr>
          <w:b/>
          <w:sz w:val="24"/>
        </w:rPr>
        <w:t>Таблиця 3</w:t>
      </w:r>
    </w:p>
    <w:tbl>
      <w:tblPr>
        <w:tblW w:w="9426" w:type="dxa"/>
        <w:tblInd w:w="762" w:type="dxa"/>
        <w:tblLayout w:type="fixed"/>
        <w:tblLook w:val="0000" w:firstRow="0" w:lastRow="0" w:firstColumn="0" w:lastColumn="0" w:noHBand="0" w:noVBand="0"/>
      </w:tblPr>
      <w:tblGrid>
        <w:gridCol w:w="540"/>
        <w:gridCol w:w="4016"/>
        <w:gridCol w:w="2396"/>
        <w:gridCol w:w="2474"/>
      </w:tblGrid>
      <w:tr w:rsidR="009225EB" w:rsidRPr="006A4A9A" w:rsidTr="00DA45E6">
        <w:trPr>
          <w:trHeight w:val="18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25EB" w:rsidRPr="006A4A9A" w:rsidRDefault="009225EB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№ рядка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EB" w:rsidRPr="006A4A9A" w:rsidRDefault="009225EB" w:rsidP="003A1E52">
            <w:pPr>
              <w:ind w:left="72"/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Найменування місцевого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</w:p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</w:p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  <w:r w:rsidRPr="006A4A9A">
              <w:rPr>
                <w:b/>
                <w:iCs/>
                <w:lang w:val="uk-UA"/>
              </w:rPr>
              <w:t>Закінчено провадженням</w:t>
            </w:r>
          </w:p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  <w:r w:rsidRPr="006A4A9A">
              <w:rPr>
                <w:b/>
                <w:iCs/>
                <w:lang w:val="uk-UA"/>
              </w:rPr>
              <w:t>усього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</w:p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</w:p>
          <w:p w:rsidR="009225EB" w:rsidRPr="006A4A9A" w:rsidRDefault="009225EB" w:rsidP="003A1E52">
            <w:pPr>
              <w:jc w:val="center"/>
              <w:rPr>
                <w:b/>
                <w:iCs/>
                <w:lang w:val="uk-UA"/>
              </w:rPr>
            </w:pPr>
            <w:r w:rsidRPr="006A4A9A">
              <w:rPr>
                <w:b/>
                <w:iCs/>
                <w:lang w:val="uk-UA"/>
              </w:rPr>
              <w:t>Із постановленням вироків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Бережанський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69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34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Борщівський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47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23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Бучацький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73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40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Гусятинський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51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31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Заліщицький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30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15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Збаразький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36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13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Зборівський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51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30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Козівський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16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9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Кременецький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80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41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Лановецький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31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11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Монастириський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32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16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Підволочиський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51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18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Підгаєцький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22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12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ind w:left="-390" w:firstLine="390"/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Теребовлянський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75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37</w:t>
            </w:r>
          </w:p>
        </w:tc>
      </w:tr>
      <w:tr w:rsidR="00DA45E6" w:rsidRPr="006A4A9A" w:rsidTr="00DA45E6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Тернопільський міськрайонний  суд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255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185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Чортківський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90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54</w:t>
            </w:r>
          </w:p>
        </w:tc>
      </w:tr>
      <w:tr w:rsidR="00DA45E6" w:rsidRPr="006A4A9A" w:rsidTr="00DA45E6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  <w:r w:rsidRPr="006A4A9A">
              <w:rPr>
                <w:b/>
                <w:bCs/>
                <w:lang w:val="uk-UA"/>
              </w:rPr>
              <w:t>17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Шумський районний суду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40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</w:pPr>
            <w:r w:rsidRPr="00DA45E6">
              <w:t>11</w:t>
            </w:r>
          </w:p>
        </w:tc>
      </w:tr>
      <w:tr w:rsidR="00DA45E6" w:rsidRPr="006A4A9A" w:rsidTr="00DA45E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E6" w:rsidRPr="006A4A9A" w:rsidRDefault="00DA45E6" w:rsidP="003A1E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5E6" w:rsidRPr="006A4A9A" w:rsidRDefault="00DA45E6" w:rsidP="003A1E52">
            <w:pPr>
              <w:rPr>
                <w:b/>
                <w:lang w:val="uk-UA"/>
              </w:rPr>
            </w:pPr>
            <w:r w:rsidRPr="006A4A9A">
              <w:rPr>
                <w:b/>
                <w:lang w:val="uk-UA"/>
              </w:rPr>
              <w:t>Усього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  <w:rPr>
                <w:b/>
              </w:rPr>
            </w:pPr>
            <w:r w:rsidRPr="00DA45E6">
              <w:rPr>
                <w:b/>
              </w:rPr>
              <w:t>1 049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E6" w:rsidRPr="00DA45E6" w:rsidRDefault="00DA45E6">
            <w:pPr>
              <w:jc w:val="center"/>
              <w:rPr>
                <w:b/>
              </w:rPr>
            </w:pPr>
            <w:r w:rsidRPr="00DA45E6">
              <w:rPr>
                <w:b/>
              </w:rPr>
              <w:t>580</w:t>
            </w:r>
          </w:p>
        </w:tc>
      </w:tr>
    </w:tbl>
    <w:p w:rsidR="009225EB" w:rsidRPr="009225EB" w:rsidRDefault="009225EB" w:rsidP="00D61573">
      <w:pPr>
        <w:pStyle w:val="a3"/>
        <w:ind w:firstLine="0"/>
        <w:rPr>
          <w:i w:val="0"/>
          <w:iCs w:val="0"/>
        </w:rPr>
      </w:pPr>
    </w:p>
    <w:p w:rsidR="00816BAA" w:rsidRDefault="00816BAA" w:rsidP="00D61573">
      <w:pPr>
        <w:ind w:firstLine="720"/>
        <w:jc w:val="both"/>
        <w:rPr>
          <w:sz w:val="28"/>
          <w:szCs w:val="28"/>
          <w:lang w:val="uk-UA"/>
        </w:rPr>
      </w:pPr>
    </w:p>
    <w:p w:rsidR="00770120" w:rsidRPr="006E62F4" w:rsidRDefault="00814318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>З</w:t>
      </w:r>
      <w:r w:rsidR="0083434A" w:rsidRPr="006E62F4">
        <w:rPr>
          <w:sz w:val="28"/>
          <w:szCs w:val="28"/>
          <w:lang w:val="uk-UA"/>
        </w:rPr>
        <w:t>алишок нерозглянутих</w:t>
      </w:r>
      <w:r w:rsidRPr="006E62F4">
        <w:rPr>
          <w:sz w:val="28"/>
          <w:szCs w:val="28"/>
          <w:lang w:val="uk-UA"/>
        </w:rPr>
        <w:t xml:space="preserve"> на кінець звітного періоду</w:t>
      </w:r>
      <w:r w:rsidR="00E92997" w:rsidRPr="006E62F4">
        <w:rPr>
          <w:sz w:val="28"/>
          <w:szCs w:val="28"/>
          <w:lang w:val="uk-UA"/>
        </w:rPr>
        <w:t xml:space="preserve"> </w:t>
      </w:r>
      <w:r w:rsidR="00770120" w:rsidRPr="006E62F4">
        <w:rPr>
          <w:sz w:val="28"/>
          <w:szCs w:val="28"/>
          <w:lang w:val="uk-UA"/>
        </w:rPr>
        <w:t>кримінальн</w:t>
      </w:r>
      <w:r w:rsidR="0083434A" w:rsidRPr="006E62F4">
        <w:rPr>
          <w:sz w:val="28"/>
          <w:szCs w:val="28"/>
          <w:lang w:val="uk-UA"/>
        </w:rPr>
        <w:t>их справ (проваджень) склав</w:t>
      </w:r>
      <w:r w:rsidR="00770120" w:rsidRPr="006E62F4">
        <w:rPr>
          <w:sz w:val="28"/>
          <w:szCs w:val="28"/>
          <w:lang w:val="uk-UA"/>
        </w:rPr>
        <w:t xml:space="preserve"> </w:t>
      </w:r>
      <w:r w:rsidR="00A54B9A">
        <w:rPr>
          <w:sz w:val="28"/>
          <w:szCs w:val="28"/>
          <w:lang w:val="uk-UA"/>
        </w:rPr>
        <w:t xml:space="preserve">1144 </w:t>
      </w:r>
      <w:r w:rsidR="00550522" w:rsidRPr="006E62F4">
        <w:rPr>
          <w:sz w:val="28"/>
          <w:szCs w:val="28"/>
          <w:lang w:val="uk-UA"/>
        </w:rPr>
        <w:t>справ</w:t>
      </w:r>
      <w:r w:rsidR="0083434A" w:rsidRPr="006E62F4">
        <w:rPr>
          <w:sz w:val="28"/>
          <w:szCs w:val="28"/>
          <w:lang w:val="uk-UA"/>
        </w:rPr>
        <w:t xml:space="preserve">, </w:t>
      </w:r>
      <w:r w:rsidR="00770120" w:rsidRPr="006E62F4">
        <w:rPr>
          <w:sz w:val="28"/>
          <w:szCs w:val="28"/>
          <w:lang w:val="uk-UA"/>
        </w:rPr>
        <w:t xml:space="preserve">з </w:t>
      </w:r>
      <w:r w:rsidR="007A5B79" w:rsidRPr="006E62F4">
        <w:rPr>
          <w:sz w:val="28"/>
          <w:szCs w:val="28"/>
          <w:lang w:val="uk-UA"/>
        </w:rPr>
        <w:t xml:space="preserve">них </w:t>
      </w:r>
      <w:r w:rsidR="00A54B9A">
        <w:rPr>
          <w:sz w:val="28"/>
          <w:szCs w:val="28"/>
          <w:lang w:val="uk-UA"/>
        </w:rPr>
        <w:t>169</w:t>
      </w:r>
      <w:r w:rsidR="00CD0AC3" w:rsidRPr="006E62F4">
        <w:rPr>
          <w:sz w:val="28"/>
          <w:szCs w:val="28"/>
          <w:lang w:val="uk-UA"/>
        </w:rPr>
        <w:t xml:space="preserve"> </w:t>
      </w:r>
      <w:r w:rsidR="00770120" w:rsidRPr="006E62F4">
        <w:rPr>
          <w:sz w:val="28"/>
          <w:szCs w:val="28"/>
          <w:lang w:val="uk-UA"/>
        </w:rPr>
        <w:t xml:space="preserve">проваджень не розглянуто в термін понад 6 місяців до 1 року; </w:t>
      </w:r>
      <w:r w:rsidR="00A54B9A">
        <w:rPr>
          <w:sz w:val="28"/>
          <w:szCs w:val="28"/>
          <w:lang w:val="uk-UA"/>
        </w:rPr>
        <w:t>124</w:t>
      </w:r>
      <w:r w:rsidR="00CD0AC3" w:rsidRPr="006E62F4">
        <w:rPr>
          <w:sz w:val="28"/>
          <w:szCs w:val="28"/>
          <w:lang w:val="uk-UA"/>
        </w:rPr>
        <w:t xml:space="preserve"> </w:t>
      </w:r>
      <w:r w:rsidR="00550522" w:rsidRPr="006E62F4">
        <w:rPr>
          <w:sz w:val="28"/>
          <w:szCs w:val="28"/>
          <w:lang w:val="uk-UA"/>
        </w:rPr>
        <w:t>провадження в</w:t>
      </w:r>
      <w:r w:rsidR="00770120" w:rsidRPr="006E62F4">
        <w:rPr>
          <w:sz w:val="28"/>
          <w:szCs w:val="28"/>
          <w:lang w:val="uk-UA"/>
        </w:rPr>
        <w:t xml:space="preserve"> термін понад 1 рік до 2 років;</w:t>
      </w:r>
      <w:r w:rsidR="007A5B79" w:rsidRPr="006E62F4">
        <w:rPr>
          <w:sz w:val="28"/>
          <w:szCs w:val="28"/>
          <w:lang w:val="uk-UA"/>
        </w:rPr>
        <w:t xml:space="preserve"> </w:t>
      </w:r>
      <w:r w:rsidR="00A54B9A">
        <w:rPr>
          <w:sz w:val="28"/>
          <w:szCs w:val="28"/>
          <w:lang w:val="uk-UA"/>
        </w:rPr>
        <w:t>61</w:t>
      </w:r>
      <w:r w:rsidR="00244AE3">
        <w:rPr>
          <w:sz w:val="28"/>
          <w:szCs w:val="28"/>
          <w:lang w:val="uk-UA"/>
        </w:rPr>
        <w:t xml:space="preserve"> кримінальне</w:t>
      </w:r>
      <w:r w:rsidR="00CD0AC3" w:rsidRPr="006E62F4">
        <w:rPr>
          <w:sz w:val="28"/>
          <w:szCs w:val="28"/>
          <w:lang w:val="uk-UA"/>
        </w:rPr>
        <w:t xml:space="preserve"> провадження </w:t>
      </w:r>
      <w:r w:rsidR="00770120" w:rsidRPr="006E62F4">
        <w:rPr>
          <w:sz w:val="28"/>
          <w:szCs w:val="28"/>
          <w:lang w:val="uk-UA"/>
        </w:rPr>
        <w:t xml:space="preserve">понад 2 роки. </w:t>
      </w:r>
    </w:p>
    <w:p w:rsidR="00364E38" w:rsidRPr="006E62F4" w:rsidRDefault="00364E38" w:rsidP="006A4A9A">
      <w:pPr>
        <w:ind w:firstLine="709"/>
        <w:jc w:val="both"/>
        <w:rPr>
          <w:sz w:val="28"/>
          <w:szCs w:val="28"/>
          <w:lang w:val="uk-UA"/>
        </w:rPr>
      </w:pPr>
    </w:p>
    <w:p w:rsidR="007F657C" w:rsidRPr="006E62F4" w:rsidRDefault="00D14852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 xml:space="preserve">Аналізуючи розгляд місцевими судами області </w:t>
      </w:r>
      <w:r w:rsidR="00D019C2" w:rsidRPr="006E62F4">
        <w:rPr>
          <w:sz w:val="28"/>
          <w:szCs w:val="28"/>
          <w:lang w:val="uk-UA"/>
        </w:rPr>
        <w:t>кримінальних справ (проваджень)</w:t>
      </w:r>
      <w:r w:rsidRPr="006E62F4">
        <w:rPr>
          <w:sz w:val="28"/>
          <w:szCs w:val="28"/>
          <w:lang w:val="uk-UA"/>
        </w:rPr>
        <w:t xml:space="preserve"> по категоріях виявлено, що </w:t>
      </w:r>
      <w:r w:rsidR="002F372E" w:rsidRPr="006E62F4">
        <w:rPr>
          <w:sz w:val="28"/>
          <w:szCs w:val="28"/>
          <w:lang w:val="uk-UA"/>
        </w:rPr>
        <w:t xml:space="preserve">значну частину становлять злочини проти </w:t>
      </w:r>
      <w:r w:rsidR="001215A5" w:rsidRPr="006E62F4">
        <w:rPr>
          <w:sz w:val="28"/>
          <w:szCs w:val="28"/>
          <w:lang w:val="uk-UA"/>
        </w:rPr>
        <w:t>власності</w:t>
      </w:r>
      <w:r w:rsidR="00E97F95" w:rsidRPr="006E62F4">
        <w:rPr>
          <w:sz w:val="28"/>
          <w:szCs w:val="28"/>
          <w:lang w:val="uk-UA"/>
        </w:rPr>
        <w:t xml:space="preserve"> -</w:t>
      </w:r>
      <w:r w:rsidR="001215A5" w:rsidRPr="006E62F4">
        <w:rPr>
          <w:sz w:val="28"/>
          <w:szCs w:val="28"/>
          <w:lang w:val="uk-UA"/>
        </w:rPr>
        <w:t xml:space="preserve"> </w:t>
      </w:r>
      <w:r w:rsidR="00A54B9A">
        <w:rPr>
          <w:sz w:val="28"/>
          <w:szCs w:val="28"/>
          <w:lang w:val="uk-UA"/>
        </w:rPr>
        <w:t>396</w:t>
      </w:r>
      <w:r w:rsidR="00303E80" w:rsidRPr="006E62F4">
        <w:rPr>
          <w:sz w:val="28"/>
          <w:szCs w:val="28"/>
          <w:lang w:val="uk-UA"/>
        </w:rPr>
        <w:t xml:space="preserve"> справ.</w:t>
      </w:r>
      <w:r w:rsidR="007F657C" w:rsidRPr="006E62F4">
        <w:rPr>
          <w:sz w:val="28"/>
          <w:szCs w:val="28"/>
          <w:lang w:val="uk-UA"/>
        </w:rPr>
        <w:t xml:space="preserve"> </w:t>
      </w:r>
      <w:r w:rsidR="00303E80" w:rsidRPr="006E62F4">
        <w:rPr>
          <w:sz w:val="28"/>
          <w:szCs w:val="28"/>
          <w:lang w:val="uk-UA"/>
        </w:rPr>
        <w:t>З</w:t>
      </w:r>
      <w:r w:rsidRPr="006E62F4">
        <w:rPr>
          <w:sz w:val="28"/>
          <w:szCs w:val="28"/>
          <w:lang w:val="uk-UA"/>
        </w:rPr>
        <w:t xml:space="preserve"> них </w:t>
      </w:r>
      <w:r w:rsidR="009F4657" w:rsidRPr="006E62F4">
        <w:rPr>
          <w:sz w:val="28"/>
          <w:szCs w:val="28"/>
          <w:lang w:val="uk-UA"/>
        </w:rPr>
        <w:t>з поста</w:t>
      </w:r>
      <w:r w:rsidR="00550522" w:rsidRPr="006E62F4">
        <w:rPr>
          <w:sz w:val="28"/>
          <w:szCs w:val="28"/>
          <w:lang w:val="uk-UA"/>
        </w:rPr>
        <w:t xml:space="preserve">новленням вироків розглянуто </w:t>
      </w:r>
      <w:r w:rsidR="00A54B9A">
        <w:rPr>
          <w:sz w:val="28"/>
          <w:szCs w:val="28"/>
          <w:lang w:val="uk-UA"/>
        </w:rPr>
        <w:t>331</w:t>
      </w:r>
      <w:r w:rsidR="00550522" w:rsidRPr="006E62F4">
        <w:rPr>
          <w:sz w:val="28"/>
          <w:szCs w:val="28"/>
          <w:lang w:val="uk-UA"/>
        </w:rPr>
        <w:t xml:space="preserve"> справ</w:t>
      </w:r>
      <w:r w:rsidR="00244AE3">
        <w:rPr>
          <w:sz w:val="28"/>
          <w:szCs w:val="28"/>
          <w:lang w:val="uk-UA"/>
        </w:rPr>
        <w:t>а</w:t>
      </w:r>
      <w:r w:rsidR="00550522" w:rsidRPr="006E62F4">
        <w:rPr>
          <w:sz w:val="28"/>
          <w:szCs w:val="28"/>
          <w:lang w:val="uk-UA"/>
        </w:rPr>
        <w:t xml:space="preserve">, засуджено </w:t>
      </w:r>
      <w:r w:rsidR="00A54B9A">
        <w:rPr>
          <w:sz w:val="28"/>
          <w:szCs w:val="28"/>
          <w:lang w:val="uk-UA"/>
        </w:rPr>
        <w:t>342 особи</w:t>
      </w:r>
      <w:r w:rsidR="009F4657" w:rsidRPr="006E62F4">
        <w:rPr>
          <w:sz w:val="28"/>
          <w:szCs w:val="28"/>
          <w:lang w:val="uk-UA"/>
        </w:rPr>
        <w:t>.</w:t>
      </w:r>
    </w:p>
    <w:p w:rsidR="00364E38" w:rsidRDefault="00160A89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6A0F7D">
        <w:rPr>
          <w:sz w:val="28"/>
          <w:szCs w:val="28"/>
          <w:lang w:val="uk-UA"/>
        </w:rPr>
        <w:t>о</w:t>
      </w:r>
      <w:r w:rsidR="001215A5">
        <w:rPr>
          <w:sz w:val="28"/>
          <w:szCs w:val="28"/>
          <w:lang w:val="uk-UA"/>
        </w:rPr>
        <w:t xml:space="preserve"> </w:t>
      </w:r>
      <w:r w:rsidR="001215A5" w:rsidRPr="005B27CC">
        <w:rPr>
          <w:b/>
          <w:sz w:val="28"/>
          <w:szCs w:val="28"/>
          <w:lang w:val="uk-UA"/>
        </w:rPr>
        <w:t>злочи</w:t>
      </w:r>
      <w:r w:rsidR="006A0F7D" w:rsidRPr="005B27CC">
        <w:rPr>
          <w:b/>
          <w:sz w:val="28"/>
          <w:szCs w:val="28"/>
          <w:lang w:val="uk-UA"/>
        </w:rPr>
        <w:t>нах</w:t>
      </w:r>
      <w:r w:rsidR="001215A5" w:rsidRPr="005B27CC">
        <w:rPr>
          <w:b/>
          <w:sz w:val="28"/>
          <w:szCs w:val="28"/>
          <w:lang w:val="uk-UA"/>
        </w:rPr>
        <w:t xml:space="preserve"> проти життя та здоров’я особи</w:t>
      </w:r>
      <w:r w:rsidRPr="005B27CC">
        <w:rPr>
          <w:b/>
          <w:sz w:val="28"/>
          <w:szCs w:val="28"/>
          <w:lang w:val="uk-UA"/>
        </w:rPr>
        <w:t xml:space="preserve"> -</w:t>
      </w:r>
      <w:r w:rsidRPr="00942E43">
        <w:rPr>
          <w:b/>
          <w:sz w:val="28"/>
          <w:szCs w:val="28"/>
          <w:lang w:val="uk-UA"/>
        </w:rPr>
        <w:t xml:space="preserve"> </w:t>
      </w:r>
      <w:r w:rsidR="00EB2891">
        <w:rPr>
          <w:sz w:val="28"/>
          <w:szCs w:val="28"/>
          <w:lang w:val="uk-UA"/>
        </w:rPr>
        <w:t>3</w:t>
      </w:r>
      <w:r w:rsidR="00402DA9">
        <w:rPr>
          <w:sz w:val="28"/>
          <w:szCs w:val="28"/>
          <w:lang w:val="uk-UA"/>
        </w:rPr>
        <w:t>58</w:t>
      </w:r>
      <w:r w:rsidR="00EB2891">
        <w:rPr>
          <w:sz w:val="28"/>
          <w:szCs w:val="28"/>
          <w:lang w:val="uk-UA"/>
        </w:rPr>
        <w:t xml:space="preserve"> справ</w:t>
      </w:r>
      <w:r w:rsidR="006A0F7D" w:rsidRPr="00832F6E">
        <w:rPr>
          <w:sz w:val="28"/>
          <w:szCs w:val="28"/>
          <w:lang w:val="uk-UA"/>
        </w:rPr>
        <w:t xml:space="preserve">, </w:t>
      </w:r>
      <w:r w:rsidRPr="00832F6E">
        <w:rPr>
          <w:sz w:val="28"/>
          <w:szCs w:val="28"/>
          <w:lang w:val="uk-UA"/>
        </w:rPr>
        <w:t xml:space="preserve">з них </w:t>
      </w:r>
      <w:r w:rsidR="006A0F7D" w:rsidRPr="00832F6E">
        <w:rPr>
          <w:sz w:val="28"/>
          <w:szCs w:val="28"/>
          <w:lang w:val="uk-UA"/>
        </w:rPr>
        <w:t>з поста</w:t>
      </w:r>
      <w:r w:rsidR="00402DA9">
        <w:rPr>
          <w:sz w:val="28"/>
          <w:szCs w:val="28"/>
          <w:lang w:val="uk-UA"/>
        </w:rPr>
        <w:t xml:space="preserve">новленням вироків розглянуто 62 </w:t>
      </w:r>
      <w:r w:rsidR="00EB2891">
        <w:rPr>
          <w:sz w:val="28"/>
          <w:szCs w:val="28"/>
          <w:lang w:val="uk-UA"/>
        </w:rPr>
        <w:t>справ</w:t>
      </w:r>
      <w:r w:rsidR="00402DA9">
        <w:rPr>
          <w:sz w:val="28"/>
          <w:szCs w:val="28"/>
          <w:lang w:val="uk-UA"/>
        </w:rPr>
        <w:t>и, засуджено 63</w:t>
      </w:r>
      <w:r w:rsidR="00EB2891">
        <w:rPr>
          <w:sz w:val="28"/>
          <w:szCs w:val="28"/>
          <w:lang w:val="uk-UA"/>
        </w:rPr>
        <w:t xml:space="preserve"> особи</w:t>
      </w:r>
      <w:r w:rsidR="006A0F7D">
        <w:rPr>
          <w:sz w:val="28"/>
          <w:szCs w:val="28"/>
          <w:lang w:val="uk-UA"/>
        </w:rPr>
        <w:t>.</w:t>
      </w:r>
    </w:p>
    <w:p w:rsidR="00364E38" w:rsidRPr="00832F6E" w:rsidRDefault="00364E38" w:rsidP="006A4A9A">
      <w:pPr>
        <w:ind w:firstLine="709"/>
        <w:jc w:val="both"/>
        <w:rPr>
          <w:sz w:val="28"/>
          <w:szCs w:val="28"/>
          <w:lang w:val="uk-UA"/>
        </w:rPr>
      </w:pPr>
      <w:r w:rsidRPr="005B27CC">
        <w:rPr>
          <w:b/>
          <w:sz w:val="28"/>
          <w:szCs w:val="28"/>
          <w:lang w:val="uk-UA"/>
        </w:rPr>
        <w:t>З</w:t>
      </w:r>
      <w:r w:rsidR="001215A5" w:rsidRPr="005B27CC">
        <w:rPr>
          <w:b/>
          <w:sz w:val="28"/>
          <w:szCs w:val="28"/>
          <w:lang w:val="uk-UA"/>
        </w:rPr>
        <w:t>лочини у сфері обігу наркотичних засобів, психотропних речовин, їх аналогів або прекурсорів та інших злочинів проти здоров’я населення</w:t>
      </w:r>
      <w:r w:rsidR="00160A89" w:rsidRPr="00832F6E">
        <w:rPr>
          <w:b/>
          <w:sz w:val="28"/>
          <w:szCs w:val="28"/>
          <w:lang w:val="uk-UA"/>
        </w:rPr>
        <w:t xml:space="preserve"> -</w:t>
      </w:r>
      <w:r w:rsidR="00160A89" w:rsidRPr="00832F6E">
        <w:rPr>
          <w:i/>
          <w:sz w:val="28"/>
          <w:szCs w:val="28"/>
          <w:lang w:val="uk-UA"/>
        </w:rPr>
        <w:t xml:space="preserve"> </w:t>
      </w:r>
      <w:r w:rsidR="00402DA9">
        <w:rPr>
          <w:sz w:val="28"/>
          <w:szCs w:val="28"/>
          <w:lang w:val="uk-UA"/>
        </w:rPr>
        <w:t>34</w:t>
      </w:r>
      <w:r w:rsidR="004B13DF" w:rsidRPr="00832F6E">
        <w:rPr>
          <w:sz w:val="28"/>
          <w:szCs w:val="28"/>
          <w:lang w:val="uk-UA"/>
        </w:rPr>
        <w:t xml:space="preserve"> справ</w:t>
      </w:r>
      <w:r w:rsidR="00402DA9">
        <w:rPr>
          <w:sz w:val="28"/>
          <w:szCs w:val="28"/>
          <w:lang w:val="uk-UA"/>
        </w:rPr>
        <w:t>и</w:t>
      </w:r>
      <w:r w:rsidR="001215A5" w:rsidRPr="00832F6E">
        <w:rPr>
          <w:sz w:val="28"/>
          <w:szCs w:val="28"/>
          <w:lang w:val="uk-UA"/>
        </w:rPr>
        <w:t xml:space="preserve">, </w:t>
      </w:r>
      <w:r w:rsidR="004B13DF" w:rsidRPr="00832F6E">
        <w:rPr>
          <w:sz w:val="28"/>
          <w:szCs w:val="28"/>
          <w:lang w:val="uk-UA"/>
        </w:rPr>
        <w:t>з по</w:t>
      </w:r>
      <w:r w:rsidR="00160A89" w:rsidRPr="00832F6E">
        <w:rPr>
          <w:sz w:val="28"/>
          <w:szCs w:val="28"/>
          <w:lang w:val="uk-UA"/>
        </w:rPr>
        <w:t>становленням вироків розгляну</w:t>
      </w:r>
      <w:r w:rsidR="00D019C2" w:rsidRPr="00832F6E">
        <w:rPr>
          <w:sz w:val="28"/>
          <w:szCs w:val="28"/>
          <w:lang w:val="uk-UA"/>
        </w:rPr>
        <w:t>то</w:t>
      </w:r>
      <w:r w:rsidR="00D65ACD" w:rsidRPr="00832F6E">
        <w:rPr>
          <w:sz w:val="28"/>
          <w:szCs w:val="28"/>
          <w:lang w:val="uk-UA"/>
        </w:rPr>
        <w:t xml:space="preserve"> </w:t>
      </w:r>
      <w:r w:rsidR="00EB2891">
        <w:rPr>
          <w:sz w:val="28"/>
          <w:szCs w:val="28"/>
          <w:lang w:val="uk-UA"/>
        </w:rPr>
        <w:t>3</w:t>
      </w:r>
      <w:r w:rsidR="00402DA9">
        <w:rPr>
          <w:sz w:val="28"/>
          <w:szCs w:val="28"/>
          <w:lang w:val="uk-UA"/>
        </w:rPr>
        <w:t>1</w:t>
      </w:r>
      <w:r w:rsidR="00EB2891">
        <w:rPr>
          <w:sz w:val="28"/>
          <w:szCs w:val="28"/>
          <w:lang w:val="uk-UA"/>
        </w:rPr>
        <w:t xml:space="preserve"> справ</w:t>
      </w:r>
      <w:r w:rsidR="00402DA9">
        <w:rPr>
          <w:sz w:val="28"/>
          <w:szCs w:val="28"/>
          <w:lang w:val="uk-UA"/>
        </w:rPr>
        <w:t>а</w:t>
      </w:r>
      <w:r w:rsidR="004B13DF" w:rsidRPr="00832F6E">
        <w:rPr>
          <w:sz w:val="28"/>
          <w:szCs w:val="28"/>
          <w:lang w:val="uk-UA"/>
        </w:rPr>
        <w:t xml:space="preserve">, </w:t>
      </w:r>
      <w:r w:rsidR="001215A5" w:rsidRPr="00D62BDC">
        <w:rPr>
          <w:sz w:val="28"/>
          <w:szCs w:val="28"/>
          <w:lang w:val="uk-UA"/>
        </w:rPr>
        <w:t xml:space="preserve">засуджено </w:t>
      </w:r>
      <w:r w:rsidR="00D62BDC" w:rsidRPr="00D62BDC">
        <w:rPr>
          <w:sz w:val="28"/>
          <w:szCs w:val="28"/>
          <w:lang w:val="uk-UA"/>
        </w:rPr>
        <w:t>30</w:t>
      </w:r>
      <w:r w:rsidR="004B13DF" w:rsidRPr="00D62BDC">
        <w:rPr>
          <w:sz w:val="28"/>
          <w:szCs w:val="28"/>
          <w:lang w:val="uk-UA"/>
        </w:rPr>
        <w:t xml:space="preserve"> осіб.</w:t>
      </w:r>
    </w:p>
    <w:p w:rsidR="009F4657" w:rsidRPr="00D0223C" w:rsidRDefault="00364E38" w:rsidP="006A4A9A">
      <w:pPr>
        <w:ind w:firstLine="709"/>
        <w:jc w:val="both"/>
        <w:rPr>
          <w:bCs/>
          <w:sz w:val="28"/>
          <w:szCs w:val="28"/>
          <w:lang w:val="uk-UA"/>
        </w:rPr>
      </w:pPr>
      <w:r w:rsidRPr="00D0223C">
        <w:rPr>
          <w:b/>
          <w:bCs/>
          <w:sz w:val="28"/>
          <w:szCs w:val="28"/>
          <w:lang w:val="uk-UA"/>
        </w:rPr>
        <w:t>З</w:t>
      </w:r>
      <w:r w:rsidR="00CE7838" w:rsidRPr="00D0223C">
        <w:rPr>
          <w:b/>
          <w:bCs/>
          <w:sz w:val="28"/>
          <w:szCs w:val="28"/>
          <w:lang w:val="uk-UA"/>
        </w:rPr>
        <w:t>лочини проти безпеки руху та експлуатації транспорту</w:t>
      </w:r>
      <w:r w:rsidR="00975DC4" w:rsidRPr="00D0223C">
        <w:rPr>
          <w:b/>
          <w:bCs/>
          <w:sz w:val="28"/>
          <w:szCs w:val="28"/>
          <w:lang w:val="uk-UA"/>
        </w:rPr>
        <w:t xml:space="preserve"> -</w:t>
      </w:r>
      <w:r w:rsidR="00D65ACD" w:rsidRPr="00D0223C">
        <w:rPr>
          <w:b/>
          <w:bCs/>
          <w:i/>
          <w:sz w:val="28"/>
          <w:szCs w:val="28"/>
          <w:lang w:val="uk-UA"/>
        </w:rPr>
        <w:t xml:space="preserve"> </w:t>
      </w:r>
      <w:r w:rsidR="00D0223C">
        <w:rPr>
          <w:bCs/>
          <w:sz w:val="28"/>
          <w:szCs w:val="28"/>
          <w:lang w:val="uk-UA"/>
        </w:rPr>
        <w:t>5</w:t>
      </w:r>
      <w:r w:rsidR="00EB2891" w:rsidRPr="00D0223C">
        <w:rPr>
          <w:bCs/>
          <w:sz w:val="28"/>
          <w:szCs w:val="28"/>
          <w:lang w:val="uk-UA"/>
        </w:rPr>
        <w:t>9</w:t>
      </w:r>
      <w:r w:rsidR="003119C5" w:rsidRPr="00D0223C">
        <w:rPr>
          <w:bCs/>
          <w:sz w:val="28"/>
          <w:szCs w:val="28"/>
          <w:lang w:val="uk-UA"/>
        </w:rPr>
        <w:t xml:space="preserve"> справ</w:t>
      </w:r>
      <w:r w:rsidR="009F4657" w:rsidRPr="00D0223C">
        <w:rPr>
          <w:bCs/>
          <w:sz w:val="28"/>
          <w:szCs w:val="28"/>
          <w:lang w:val="uk-UA"/>
        </w:rPr>
        <w:t xml:space="preserve">, </w:t>
      </w:r>
      <w:r w:rsidR="003119C5" w:rsidRPr="00D0223C">
        <w:rPr>
          <w:sz w:val="28"/>
          <w:szCs w:val="28"/>
          <w:lang w:val="uk-UA"/>
        </w:rPr>
        <w:t xml:space="preserve">з постановленням вироків розглянуто </w:t>
      </w:r>
      <w:r w:rsidR="00D0223C">
        <w:rPr>
          <w:bCs/>
          <w:sz w:val="28"/>
          <w:szCs w:val="28"/>
          <w:lang w:val="uk-UA"/>
        </w:rPr>
        <w:t>41</w:t>
      </w:r>
      <w:r w:rsidR="003119C5" w:rsidRPr="00D0223C">
        <w:rPr>
          <w:bCs/>
          <w:sz w:val="28"/>
          <w:szCs w:val="28"/>
          <w:lang w:val="uk-UA"/>
        </w:rPr>
        <w:t xml:space="preserve"> справ</w:t>
      </w:r>
      <w:r w:rsidR="00D0223C">
        <w:rPr>
          <w:bCs/>
          <w:sz w:val="28"/>
          <w:szCs w:val="28"/>
          <w:lang w:val="uk-UA"/>
        </w:rPr>
        <w:t>а</w:t>
      </w:r>
      <w:r w:rsidR="003119C5" w:rsidRPr="00D0223C">
        <w:rPr>
          <w:bCs/>
          <w:sz w:val="28"/>
          <w:szCs w:val="28"/>
          <w:lang w:val="uk-UA"/>
        </w:rPr>
        <w:t xml:space="preserve">, </w:t>
      </w:r>
      <w:r w:rsidR="009F4657" w:rsidRPr="00D0223C">
        <w:rPr>
          <w:bCs/>
          <w:sz w:val="28"/>
          <w:szCs w:val="28"/>
          <w:lang w:val="uk-UA"/>
        </w:rPr>
        <w:t xml:space="preserve">засуджено </w:t>
      </w:r>
      <w:r w:rsidR="00EB2891" w:rsidRPr="00D0223C">
        <w:rPr>
          <w:bCs/>
          <w:sz w:val="28"/>
          <w:szCs w:val="28"/>
          <w:lang w:val="uk-UA"/>
        </w:rPr>
        <w:t>4</w:t>
      </w:r>
      <w:r w:rsidR="00D0223C">
        <w:rPr>
          <w:bCs/>
          <w:sz w:val="28"/>
          <w:szCs w:val="28"/>
          <w:lang w:val="uk-UA"/>
        </w:rPr>
        <w:t>2 особи</w:t>
      </w:r>
      <w:r w:rsidR="003119C5" w:rsidRPr="00D0223C">
        <w:rPr>
          <w:bCs/>
          <w:sz w:val="28"/>
          <w:szCs w:val="28"/>
          <w:lang w:val="uk-UA"/>
        </w:rPr>
        <w:t>.</w:t>
      </w:r>
    </w:p>
    <w:p w:rsidR="009F4657" w:rsidRDefault="003119C5" w:rsidP="006A4A9A">
      <w:pPr>
        <w:ind w:firstLine="709"/>
        <w:jc w:val="both"/>
        <w:rPr>
          <w:bCs/>
          <w:sz w:val="28"/>
          <w:szCs w:val="28"/>
          <w:lang w:val="uk-UA"/>
        </w:rPr>
      </w:pPr>
      <w:r w:rsidRPr="005B27CC">
        <w:rPr>
          <w:b/>
          <w:bCs/>
          <w:sz w:val="28"/>
          <w:szCs w:val="28"/>
          <w:lang w:val="uk-UA"/>
        </w:rPr>
        <w:t>Злочини у сфері службової діяльності</w:t>
      </w:r>
      <w:r w:rsidR="00160A89" w:rsidRPr="005B27CC">
        <w:rPr>
          <w:b/>
          <w:bCs/>
          <w:sz w:val="28"/>
          <w:szCs w:val="28"/>
          <w:lang w:val="uk-UA"/>
        </w:rPr>
        <w:t xml:space="preserve"> </w:t>
      </w:r>
      <w:r w:rsidR="00E97F95" w:rsidRPr="005B27CC">
        <w:rPr>
          <w:b/>
          <w:bCs/>
          <w:sz w:val="28"/>
          <w:szCs w:val="28"/>
          <w:lang w:val="uk-UA"/>
        </w:rPr>
        <w:t>-</w:t>
      </w:r>
      <w:r w:rsidR="00E97F95" w:rsidRPr="00E87ED6">
        <w:rPr>
          <w:bCs/>
          <w:i/>
          <w:sz w:val="28"/>
          <w:szCs w:val="28"/>
          <w:lang w:val="uk-UA"/>
        </w:rPr>
        <w:t xml:space="preserve"> </w:t>
      </w:r>
      <w:r w:rsidR="00D0223C">
        <w:rPr>
          <w:bCs/>
          <w:sz w:val="28"/>
          <w:szCs w:val="28"/>
          <w:lang w:val="uk-UA"/>
        </w:rPr>
        <w:t>15 справ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постановленням вироків розглянуто </w:t>
      </w:r>
      <w:r w:rsidR="00D0223C">
        <w:rPr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 xml:space="preserve"> справ, засуджено </w:t>
      </w:r>
      <w:r w:rsidR="00D0223C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 xml:space="preserve"> осіб.</w:t>
      </w:r>
    </w:p>
    <w:p w:rsidR="00000692" w:rsidRDefault="00000692" w:rsidP="006A4A9A">
      <w:pPr>
        <w:ind w:firstLine="709"/>
        <w:jc w:val="both"/>
        <w:rPr>
          <w:bCs/>
          <w:sz w:val="28"/>
          <w:szCs w:val="28"/>
          <w:lang w:val="uk-UA"/>
        </w:rPr>
      </w:pPr>
      <w:r w:rsidRPr="005B27CC">
        <w:rPr>
          <w:b/>
          <w:sz w:val="28"/>
          <w:szCs w:val="28"/>
          <w:lang w:val="uk-UA"/>
        </w:rPr>
        <w:t>З</w:t>
      </w:r>
      <w:r w:rsidR="00CE7838" w:rsidRPr="005B27CC">
        <w:rPr>
          <w:b/>
          <w:sz w:val="28"/>
          <w:szCs w:val="28"/>
          <w:lang w:val="uk-UA"/>
        </w:rPr>
        <w:t>лочини проти авторитету органів державної влади, органів місцевого самоврядування та об'єднань громадян</w:t>
      </w:r>
      <w:r w:rsidR="00E97F95" w:rsidRPr="005B27CC">
        <w:rPr>
          <w:b/>
          <w:sz w:val="28"/>
          <w:szCs w:val="28"/>
          <w:lang w:val="uk-UA"/>
        </w:rPr>
        <w:t xml:space="preserve"> - </w:t>
      </w:r>
      <w:r w:rsidR="00D0223C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справ, з пост</w:t>
      </w:r>
      <w:r w:rsidR="00D0223C">
        <w:rPr>
          <w:sz w:val="28"/>
          <w:szCs w:val="28"/>
          <w:lang w:val="uk-UA"/>
        </w:rPr>
        <w:t>ановленням вироків розглянуто 9</w:t>
      </w:r>
      <w:r w:rsidR="00D0223C">
        <w:rPr>
          <w:bCs/>
          <w:sz w:val="28"/>
          <w:szCs w:val="28"/>
          <w:lang w:val="uk-UA"/>
        </w:rPr>
        <w:t xml:space="preserve"> справ, засуджено 9</w:t>
      </w:r>
      <w:r w:rsidR="00575843">
        <w:rPr>
          <w:bCs/>
          <w:sz w:val="28"/>
          <w:szCs w:val="28"/>
          <w:lang w:val="uk-UA"/>
        </w:rPr>
        <w:t xml:space="preserve"> осіб</w:t>
      </w:r>
      <w:r>
        <w:rPr>
          <w:bCs/>
          <w:sz w:val="28"/>
          <w:szCs w:val="28"/>
          <w:lang w:val="uk-UA"/>
        </w:rPr>
        <w:t>.</w:t>
      </w:r>
    </w:p>
    <w:p w:rsidR="009F4657" w:rsidRDefault="00000692" w:rsidP="006A4A9A">
      <w:pPr>
        <w:ind w:firstLine="709"/>
        <w:jc w:val="both"/>
        <w:rPr>
          <w:sz w:val="28"/>
          <w:szCs w:val="28"/>
          <w:lang w:val="uk-UA"/>
        </w:rPr>
      </w:pPr>
      <w:r w:rsidRPr="005B27CC">
        <w:rPr>
          <w:b/>
          <w:sz w:val="28"/>
          <w:szCs w:val="28"/>
          <w:lang w:val="uk-UA"/>
        </w:rPr>
        <w:t>З</w:t>
      </w:r>
      <w:r w:rsidR="00444349" w:rsidRPr="005B27CC">
        <w:rPr>
          <w:b/>
          <w:sz w:val="28"/>
          <w:szCs w:val="28"/>
          <w:lang w:val="uk-UA"/>
        </w:rPr>
        <w:t>лочини</w:t>
      </w:r>
      <w:r w:rsidR="00CE7838" w:rsidRPr="005B27CC">
        <w:rPr>
          <w:b/>
          <w:sz w:val="28"/>
          <w:szCs w:val="28"/>
          <w:lang w:val="uk-UA"/>
        </w:rPr>
        <w:t xml:space="preserve"> проти правосуддя</w:t>
      </w:r>
      <w:r w:rsidR="00540030" w:rsidRPr="005B27CC">
        <w:rPr>
          <w:b/>
          <w:sz w:val="28"/>
          <w:szCs w:val="28"/>
          <w:lang w:val="uk-UA"/>
        </w:rPr>
        <w:t xml:space="preserve"> -</w:t>
      </w:r>
      <w:r w:rsidR="00540030" w:rsidRPr="00540030">
        <w:rPr>
          <w:b/>
          <w:i/>
          <w:sz w:val="28"/>
          <w:szCs w:val="28"/>
          <w:lang w:val="uk-UA"/>
        </w:rPr>
        <w:t xml:space="preserve"> </w:t>
      </w:r>
      <w:r w:rsidR="00575843">
        <w:rPr>
          <w:sz w:val="28"/>
          <w:szCs w:val="28"/>
          <w:lang w:val="uk-UA"/>
        </w:rPr>
        <w:t>1</w:t>
      </w:r>
      <w:r w:rsidR="00187DC9">
        <w:rPr>
          <w:sz w:val="28"/>
          <w:szCs w:val="28"/>
          <w:lang w:val="uk-UA"/>
        </w:rPr>
        <w:t>1</w:t>
      </w:r>
      <w:r w:rsidRPr="00540030">
        <w:rPr>
          <w:b/>
          <w:i/>
          <w:sz w:val="28"/>
          <w:szCs w:val="28"/>
          <w:lang w:val="uk-UA"/>
        </w:rPr>
        <w:t xml:space="preserve"> </w:t>
      </w:r>
      <w:r w:rsidR="00575843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 xml:space="preserve">, </w:t>
      </w:r>
      <w:r w:rsidR="001952E3">
        <w:rPr>
          <w:sz w:val="28"/>
          <w:szCs w:val="28"/>
          <w:lang w:val="uk-UA"/>
        </w:rPr>
        <w:t>з пост</w:t>
      </w:r>
      <w:r w:rsidR="00187DC9">
        <w:rPr>
          <w:sz w:val="28"/>
          <w:szCs w:val="28"/>
          <w:lang w:val="uk-UA"/>
        </w:rPr>
        <w:t>ановленням вироків розглянуто 10</w:t>
      </w:r>
      <w:r w:rsidR="00187DC9">
        <w:rPr>
          <w:bCs/>
          <w:sz w:val="28"/>
          <w:szCs w:val="28"/>
          <w:lang w:val="uk-UA"/>
        </w:rPr>
        <w:t xml:space="preserve"> справ, засуджено 9</w:t>
      </w:r>
      <w:r w:rsidR="001952E3">
        <w:rPr>
          <w:bCs/>
          <w:sz w:val="28"/>
          <w:szCs w:val="28"/>
          <w:lang w:val="uk-UA"/>
        </w:rPr>
        <w:t xml:space="preserve"> осіб.</w:t>
      </w:r>
    </w:p>
    <w:p w:rsidR="00EE45DF" w:rsidRPr="00EE45DF" w:rsidRDefault="00EE45DF" w:rsidP="006A4A9A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1C31">
        <w:rPr>
          <w:b/>
          <w:bCs/>
          <w:color w:val="000000"/>
          <w:sz w:val="28"/>
          <w:szCs w:val="28"/>
          <w:lang w:val="uk-UA"/>
        </w:rPr>
        <w:t>З</w:t>
      </w:r>
      <w:r w:rsidR="009F4657" w:rsidRPr="006D1C31">
        <w:rPr>
          <w:b/>
          <w:bCs/>
          <w:color w:val="000000"/>
          <w:sz w:val="28"/>
          <w:szCs w:val="28"/>
          <w:lang w:val="uk-UA"/>
        </w:rPr>
        <w:t>л</w:t>
      </w:r>
      <w:r w:rsidRPr="006D1C31">
        <w:rPr>
          <w:b/>
          <w:bCs/>
          <w:color w:val="000000"/>
          <w:sz w:val="28"/>
          <w:szCs w:val="28"/>
          <w:lang w:val="uk-UA"/>
        </w:rPr>
        <w:t>очини проти виборчих, трудових та</w:t>
      </w:r>
      <w:r w:rsidR="009F4657" w:rsidRPr="006D1C31">
        <w:rPr>
          <w:b/>
          <w:bCs/>
          <w:color w:val="000000"/>
          <w:sz w:val="28"/>
          <w:szCs w:val="28"/>
          <w:lang w:val="uk-UA"/>
        </w:rPr>
        <w:t xml:space="preserve"> інших особистих прав і свобод людини і громадянина</w:t>
      </w:r>
      <w:r w:rsidRPr="006D1C3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40030" w:rsidRPr="006D1C31">
        <w:rPr>
          <w:b/>
          <w:bCs/>
          <w:color w:val="000000"/>
          <w:sz w:val="28"/>
          <w:szCs w:val="28"/>
          <w:lang w:val="uk-UA"/>
        </w:rPr>
        <w:t xml:space="preserve">- </w:t>
      </w:r>
      <w:r w:rsidR="00187DC9">
        <w:rPr>
          <w:bCs/>
          <w:color w:val="000000"/>
          <w:sz w:val="28"/>
          <w:szCs w:val="28"/>
          <w:lang w:val="uk-UA"/>
        </w:rPr>
        <w:t>6</w:t>
      </w:r>
      <w:r w:rsidRPr="006D1C31">
        <w:rPr>
          <w:bCs/>
          <w:color w:val="000000"/>
          <w:sz w:val="28"/>
          <w:szCs w:val="28"/>
          <w:lang w:val="uk-UA"/>
        </w:rPr>
        <w:t xml:space="preserve"> справ, </w:t>
      </w:r>
      <w:r w:rsidR="008A4CAC" w:rsidRPr="006D1C31">
        <w:rPr>
          <w:sz w:val="28"/>
          <w:szCs w:val="28"/>
          <w:lang w:val="uk-UA"/>
        </w:rPr>
        <w:t xml:space="preserve">з постановленням вироків розглянуто </w:t>
      </w:r>
      <w:r w:rsidR="00575843" w:rsidRPr="006D1C31">
        <w:rPr>
          <w:bCs/>
          <w:color w:val="000000"/>
          <w:sz w:val="28"/>
          <w:szCs w:val="28"/>
          <w:lang w:val="uk-UA"/>
        </w:rPr>
        <w:t>2</w:t>
      </w:r>
      <w:r w:rsidR="00160A89" w:rsidRPr="006D1C31">
        <w:rPr>
          <w:bCs/>
          <w:color w:val="000000"/>
          <w:sz w:val="28"/>
          <w:szCs w:val="28"/>
          <w:lang w:val="uk-UA"/>
        </w:rPr>
        <w:t xml:space="preserve"> справ</w:t>
      </w:r>
      <w:r w:rsidR="00187DC9">
        <w:rPr>
          <w:bCs/>
          <w:color w:val="000000"/>
          <w:sz w:val="28"/>
          <w:szCs w:val="28"/>
          <w:lang w:val="uk-UA"/>
        </w:rPr>
        <w:t>и</w:t>
      </w:r>
      <w:r w:rsidR="008A4CAC" w:rsidRPr="006D1C31">
        <w:rPr>
          <w:bCs/>
          <w:color w:val="000000"/>
          <w:sz w:val="28"/>
          <w:szCs w:val="28"/>
          <w:lang w:val="uk-UA"/>
        </w:rPr>
        <w:t xml:space="preserve">, </w:t>
      </w:r>
      <w:r w:rsidR="00187DC9">
        <w:rPr>
          <w:bCs/>
          <w:color w:val="000000"/>
          <w:sz w:val="28"/>
          <w:szCs w:val="28"/>
          <w:lang w:val="uk-UA"/>
        </w:rPr>
        <w:t>5</w:t>
      </w:r>
      <w:r w:rsidRPr="006D1C31">
        <w:rPr>
          <w:bCs/>
          <w:color w:val="000000"/>
          <w:sz w:val="28"/>
          <w:szCs w:val="28"/>
          <w:lang w:val="uk-UA"/>
        </w:rPr>
        <w:t xml:space="preserve"> </w:t>
      </w:r>
      <w:r w:rsidR="008A4CAC" w:rsidRPr="006D1C31">
        <w:rPr>
          <w:bCs/>
          <w:color w:val="000000"/>
          <w:sz w:val="28"/>
          <w:szCs w:val="28"/>
          <w:lang w:val="uk-UA"/>
        </w:rPr>
        <w:t xml:space="preserve">осіб </w:t>
      </w:r>
      <w:r w:rsidRPr="006D1C31">
        <w:rPr>
          <w:bCs/>
          <w:color w:val="000000"/>
          <w:sz w:val="28"/>
          <w:szCs w:val="28"/>
          <w:lang w:val="uk-UA"/>
        </w:rPr>
        <w:t>засуджено</w:t>
      </w:r>
      <w:r w:rsidR="008A4CAC" w:rsidRPr="006D1C31">
        <w:rPr>
          <w:bCs/>
          <w:color w:val="000000"/>
          <w:sz w:val="28"/>
          <w:szCs w:val="28"/>
          <w:lang w:val="uk-UA"/>
        </w:rPr>
        <w:t>.</w:t>
      </w:r>
      <w:r w:rsidR="008A4CAC">
        <w:rPr>
          <w:bCs/>
          <w:color w:val="000000"/>
          <w:sz w:val="28"/>
          <w:szCs w:val="28"/>
          <w:lang w:val="uk-UA"/>
        </w:rPr>
        <w:t xml:space="preserve"> </w:t>
      </w:r>
    </w:p>
    <w:p w:rsidR="009F4657" w:rsidRPr="00EE45DF" w:rsidRDefault="00EE45DF" w:rsidP="006A4A9A">
      <w:pPr>
        <w:pStyle w:val="aa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EE45DF">
        <w:rPr>
          <w:b/>
          <w:i/>
          <w:sz w:val="28"/>
          <w:szCs w:val="28"/>
          <w:lang w:val="uk-UA"/>
        </w:rPr>
        <w:t xml:space="preserve"> </w:t>
      </w:r>
    </w:p>
    <w:p w:rsidR="009F4657" w:rsidRPr="006E62F4" w:rsidRDefault="00CB47F3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>Окрі</w:t>
      </w:r>
      <w:r w:rsidR="00296944">
        <w:rPr>
          <w:sz w:val="28"/>
          <w:szCs w:val="28"/>
          <w:lang w:val="uk-UA"/>
        </w:rPr>
        <w:t>м того, у першому півріччі  2017</w:t>
      </w:r>
      <w:r w:rsidRPr="006E62F4">
        <w:rPr>
          <w:sz w:val="28"/>
          <w:szCs w:val="28"/>
          <w:lang w:val="uk-UA"/>
        </w:rPr>
        <w:t xml:space="preserve"> року</w:t>
      </w:r>
      <w:r w:rsidR="003047E9" w:rsidRPr="006E62F4">
        <w:rPr>
          <w:sz w:val="28"/>
          <w:szCs w:val="28"/>
          <w:lang w:val="uk-UA"/>
        </w:rPr>
        <w:t xml:space="preserve"> у</w:t>
      </w:r>
      <w:r w:rsidR="009F4657" w:rsidRPr="006E62F4">
        <w:rPr>
          <w:sz w:val="28"/>
          <w:szCs w:val="28"/>
          <w:lang w:val="uk-UA"/>
        </w:rPr>
        <w:t xml:space="preserve"> провадженні місцевих судів області перебували (у тому числі розглянуті): </w:t>
      </w:r>
    </w:p>
    <w:p w:rsidR="009F4657" w:rsidRPr="006E62F4" w:rsidRDefault="009F4657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>-   справи в порядку</w:t>
      </w:r>
      <w:r w:rsidR="008A4CAC" w:rsidRPr="006E62F4">
        <w:rPr>
          <w:sz w:val="28"/>
          <w:szCs w:val="28"/>
          <w:lang w:val="uk-UA"/>
        </w:rPr>
        <w:t xml:space="preserve"> виконання судових рішень – </w:t>
      </w:r>
      <w:r w:rsidR="00296944">
        <w:rPr>
          <w:sz w:val="28"/>
          <w:szCs w:val="28"/>
          <w:lang w:val="uk-UA"/>
        </w:rPr>
        <w:t>723</w:t>
      </w:r>
      <w:r w:rsidR="008A4CAC" w:rsidRPr="006E62F4">
        <w:rPr>
          <w:sz w:val="28"/>
          <w:szCs w:val="28"/>
          <w:lang w:val="uk-UA"/>
        </w:rPr>
        <w:t xml:space="preserve"> (</w:t>
      </w:r>
      <w:r w:rsidR="00296944">
        <w:rPr>
          <w:sz w:val="28"/>
          <w:szCs w:val="28"/>
          <w:lang w:val="uk-UA"/>
        </w:rPr>
        <w:t>651</w:t>
      </w:r>
      <w:r w:rsidR="008A4CAC" w:rsidRPr="006E62F4">
        <w:rPr>
          <w:sz w:val="28"/>
          <w:szCs w:val="28"/>
          <w:lang w:val="uk-UA"/>
        </w:rPr>
        <w:t>)</w:t>
      </w:r>
      <w:r w:rsidRPr="006E62F4">
        <w:rPr>
          <w:sz w:val="28"/>
          <w:szCs w:val="28"/>
          <w:lang w:val="uk-UA"/>
        </w:rPr>
        <w:t>;</w:t>
      </w:r>
    </w:p>
    <w:p w:rsidR="009F4657" w:rsidRPr="006E62F4" w:rsidRDefault="009F4657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 xml:space="preserve">-   </w:t>
      </w:r>
      <w:r w:rsidR="00471D6F" w:rsidRPr="006E62F4">
        <w:rPr>
          <w:sz w:val="28"/>
          <w:szCs w:val="28"/>
          <w:lang w:val="uk-UA"/>
        </w:rPr>
        <w:t>справи за клопотанням слідчого,</w:t>
      </w:r>
      <w:r w:rsidR="008A4CAC" w:rsidRPr="006E62F4">
        <w:rPr>
          <w:sz w:val="28"/>
          <w:szCs w:val="28"/>
          <w:lang w:val="uk-UA"/>
        </w:rPr>
        <w:t xml:space="preserve"> прокурора та інших осіб – </w:t>
      </w:r>
      <w:r w:rsidR="00296944">
        <w:rPr>
          <w:sz w:val="28"/>
          <w:szCs w:val="28"/>
          <w:lang w:val="uk-UA"/>
        </w:rPr>
        <w:t>7159</w:t>
      </w:r>
      <w:r w:rsidR="008A4CAC" w:rsidRPr="006E62F4">
        <w:rPr>
          <w:sz w:val="28"/>
          <w:szCs w:val="28"/>
          <w:lang w:val="uk-UA"/>
        </w:rPr>
        <w:t xml:space="preserve"> (</w:t>
      </w:r>
      <w:r w:rsidR="00296944">
        <w:rPr>
          <w:sz w:val="28"/>
          <w:szCs w:val="28"/>
          <w:lang w:val="uk-UA"/>
        </w:rPr>
        <w:t>7072</w:t>
      </w:r>
      <w:r w:rsidRPr="006E62F4">
        <w:rPr>
          <w:sz w:val="28"/>
          <w:szCs w:val="28"/>
          <w:lang w:val="uk-UA"/>
        </w:rPr>
        <w:t>);</w:t>
      </w:r>
    </w:p>
    <w:p w:rsidR="009F4657" w:rsidRPr="006E62F4" w:rsidRDefault="009F4657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 xml:space="preserve">-   справи за скаргами на </w:t>
      </w:r>
      <w:r w:rsidR="00471D6F" w:rsidRPr="006E62F4">
        <w:rPr>
          <w:sz w:val="28"/>
          <w:szCs w:val="28"/>
          <w:lang w:val="uk-UA"/>
        </w:rPr>
        <w:t xml:space="preserve">дії, рішення </w:t>
      </w:r>
      <w:r w:rsidRPr="006E62F4">
        <w:rPr>
          <w:sz w:val="28"/>
          <w:szCs w:val="28"/>
          <w:lang w:val="uk-UA"/>
        </w:rPr>
        <w:t>чи бездіяльність слідчого, прокурора та інших осіб під час</w:t>
      </w:r>
      <w:r w:rsidR="008A4CAC" w:rsidRPr="006E62F4">
        <w:rPr>
          <w:sz w:val="28"/>
          <w:szCs w:val="28"/>
          <w:lang w:val="uk-UA"/>
        </w:rPr>
        <w:t xml:space="preserve"> досудового розслідування  – </w:t>
      </w:r>
      <w:r w:rsidR="00296944">
        <w:rPr>
          <w:sz w:val="28"/>
          <w:szCs w:val="28"/>
          <w:lang w:val="uk-UA"/>
        </w:rPr>
        <w:t>719</w:t>
      </w:r>
      <w:r w:rsidR="008A4CAC" w:rsidRPr="006E62F4">
        <w:rPr>
          <w:sz w:val="28"/>
          <w:szCs w:val="28"/>
          <w:lang w:val="uk-UA"/>
        </w:rPr>
        <w:t xml:space="preserve"> (</w:t>
      </w:r>
      <w:r w:rsidR="00296944">
        <w:rPr>
          <w:sz w:val="28"/>
          <w:szCs w:val="28"/>
          <w:lang w:val="uk-UA"/>
        </w:rPr>
        <w:t>654</w:t>
      </w:r>
      <w:r w:rsidRPr="006E62F4">
        <w:rPr>
          <w:sz w:val="28"/>
          <w:szCs w:val="28"/>
          <w:lang w:val="uk-UA"/>
        </w:rPr>
        <w:t>);</w:t>
      </w:r>
    </w:p>
    <w:p w:rsidR="009F4657" w:rsidRPr="006E62F4" w:rsidRDefault="009F4657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>-   справи за заявами про відвід під ча</w:t>
      </w:r>
      <w:r w:rsidR="008A4CAC" w:rsidRPr="006E62F4">
        <w:rPr>
          <w:sz w:val="28"/>
          <w:szCs w:val="28"/>
          <w:lang w:val="uk-UA"/>
        </w:rPr>
        <w:t>с досудового розслідування –</w:t>
      </w:r>
      <w:r w:rsidR="00296944">
        <w:rPr>
          <w:sz w:val="28"/>
          <w:szCs w:val="28"/>
          <w:lang w:val="uk-UA"/>
        </w:rPr>
        <w:t xml:space="preserve"> 118</w:t>
      </w:r>
      <w:r w:rsidR="008A4CAC" w:rsidRPr="006E62F4">
        <w:rPr>
          <w:sz w:val="28"/>
          <w:szCs w:val="28"/>
          <w:lang w:val="uk-UA"/>
        </w:rPr>
        <w:t xml:space="preserve"> (</w:t>
      </w:r>
      <w:r w:rsidR="00296944">
        <w:rPr>
          <w:sz w:val="28"/>
          <w:szCs w:val="28"/>
          <w:lang w:val="uk-UA"/>
        </w:rPr>
        <w:t>106</w:t>
      </w:r>
      <w:r w:rsidRPr="006E62F4">
        <w:rPr>
          <w:sz w:val="28"/>
          <w:szCs w:val="28"/>
          <w:lang w:val="uk-UA"/>
        </w:rPr>
        <w:t>);</w:t>
      </w:r>
    </w:p>
    <w:p w:rsidR="009F4657" w:rsidRPr="006E62F4" w:rsidRDefault="00605843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 xml:space="preserve">-   </w:t>
      </w:r>
      <w:r w:rsidR="009F4657" w:rsidRPr="006E62F4">
        <w:rPr>
          <w:sz w:val="28"/>
          <w:szCs w:val="28"/>
          <w:lang w:val="uk-UA"/>
        </w:rPr>
        <w:t>справи про перегляд судового рішення за</w:t>
      </w:r>
      <w:r w:rsidR="008A4CAC" w:rsidRPr="006E62F4">
        <w:rPr>
          <w:sz w:val="28"/>
          <w:szCs w:val="28"/>
          <w:lang w:val="uk-UA"/>
        </w:rPr>
        <w:t xml:space="preserve"> нововиявленими обставинами – </w:t>
      </w:r>
      <w:r w:rsidR="00296944">
        <w:rPr>
          <w:sz w:val="28"/>
          <w:szCs w:val="28"/>
          <w:lang w:val="uk-UA"/>
        </w:rPr>
        <w:t>14</w:t>
      </w:r>
      <w:r w:rsidR="008A4CAC" w:rsidRPr="006E62F4">
        <w:rPr>
          <w:sz w:val="28"/>
          <w:szCs w:val="28"/>
          <w:lang w:val="uk-UA"/>
        </w:rPr>
        <w:t xml:space="preserve"> (</w:t>
      </w:r>
      <w:r w:rsidR="00296944">
        <w:rPr>
          <w:sz w:val="28"/>
          <w:szCs w:val="28"/>
          <w:lang w:val="uk-UA"/>
        </w:rPr>
        <w:t>4</w:t>
      </w:r>
      <w:r w:rsidR="009F4657" w:rsidRPr="006E62F4">
        <w:rPr>
          <w:sz w:val="28"/>
          <w:szCs w:val="28"/>
          <w:lang w:val="uk-UA"/>
        </w:rPr>
        <w:t>).</w:t>
      </w:r>
    </w:p>
    <w:p w:rsidR="00C218ED" w:rsidRPr="006E62F4" w:rsidRDefault="00CB47F3" w:rsidP="006A4A9A">
      <w:pPr>
        <w:pStyle w:val="a3"/>
        <w:ind w:firstLine="709"/>
        <w:rPr>
          <w:iCs w:val="0"/>
        </w:rPr>
      </w:pPr>
      <w:r w:rsidRPr="006E62F4">
        <w:rPr>
          <w:i w:val="0"/>
        </w:rPr>
        <w:t>Протягом</w:t>
      </w:r>
      <w:r w:rsidR="00C218ED" w:rsidRPr="006E62F4">
        <w:rPr>
          <w:i w:val="0"/>
        </w:rPr>
        <w:t xml:space="preserve"> </w:t>
      </w:r>
      <w:r w:rsidRPr="006E62F4">
        <w:rPr>
          <w:i w:val="0"/>
        </w:rPr>
        <w:t>звітного періоду</w:t>
      </w:r>
      <w:r w:rsidR="00C218ED" w:rsidRPr="006E62F4">
        <w:rPr>
          <w:i w:val="0"/>
        </w:rPr>
        <w:t xml:space="preserve"> на розгляді місцевих судів Тернопільської області перебували кримінальні справи (провадження) </w:t>
      </w:r>
      <w:r w:rsidR="00C218ED" w:rsidRPr="006E62F4">
        <w:rPr>
          <w:i w:val="0"/>
          <w:iCs w:val="0"/>
        </w:rPr>
        <w:t xml:space="preserve">стосовно </w:t>
      </w:r>
      <w:r w:rsidR="00296944">
        <w:rPr>
          <w:i w:val="0"/>
          <w:iCs w:val="0"/>
        </w:rPr>
        <w:t>48</w:t>
      </w:r>
      <w:r w:rsidR="00C218ED" w:rsidRPr="006E62F4">
        <w:rPr>
          <w:i w:val="0"/>
          <w:iCs w:val="0"/>
        </w:rPr>
        <w:t xml:space="preserve"> осіб, яким інкриміновано вчинення злочинів </w:t>
      </w:r>
      <w:r w:rsidR="003047E9" w:rsidRPr="006E62F4">
        <w:rPr>
          <w:i w:val="0"/>
          <w:iCs w:val="0"/>
        </w:rPr>
        <w:t xml:space="preserve">у складі </w:t>
      </w:r>
      <w:r w:rsidR="00C218ED" w:rsidRPr="006E62F4">
        <w:rPr>
          <w:i w:val="0"/>
          <w:iCs w:val="0"/>
        </w:rPr>
        <w:t>організованої групи чи злочинної організації.</w:t>
      </w:r>
      <w:r w:rsidR="00C218ED" w:rsidRPr="006E62F4">
        <w:rPr>
          <w:iCs w:val="0"/>
        </w:rPr>
        <w:t xml:space="preserve">  </w:t>
      </w:r>
    </w:p>
    <w:p w:rsidR="00CE7838" w:rsidRPr="006E62F4" w:rsidRDefault="00C218ED" w:rsidP="006A4A9A">
      <w:pPr>
        <w:ind w:firstLine="709"/>
        <w:jc w:val="both"/>
        <w:rPr>
          <w:sz w:val="28"/>
          <w:szCs w:val="28"/>
          <w:lang w:val="uk-UA"/>
        </w:rPr>
      </w:pPr>
      <w:r w:rsidRPr="006E62F4">
        <w:rPr>
          <w:sz w:val="28"/>
          <w:szCs w:val="28"/>
          <w:lang w:val="uk-UA"/>
        </w:rPr>
        <w:t>У</w:t>
      </w:r>
      <w:r w:rsidR="00296944">
        <w:rPr>
          <w:sz w:val="28"/>
          <w:szCs w:val="28"/>
          <w:lang w:val="uk-UA"/>
        </w:rPr>
        <w:t xml:space="preserve"> І півріччі 2017</w:t>
      </w:r>
      <w:r w:rsidR="00CB47F3" w:rsidRPr="006E62F4">
        <w:rPr>
          <w:sz w:val="28"/>
          <w:szCs w:val="28"/>
          <w:lang w:val="uk-UA"/>
        </w:rPr>
        <w:t xml:space="preserve"> року</w:t>
      </w:r>
      <w:r w:rsidRPr="006E62F4">
        <w:rPr>
          <w:sz w:val="28"/>
          <w:szCs w:val="28"/>
          <w:lang w:val="uk-UA"/>
        </w:rPr>
        <w:t xml:space="preserve"> місцевими судами Тернопільської області по всіх категоріях злочинів, передба</w:t>
      </w:r>
      <w:r w:rsidR="00F832D9" w:rsidRPr="006E62F4">
        <w:rPr>
          <w:sz w:val="28"/>
          <w:szCs w:val="28"/>
          <w:lang w:val="uk-UA"/>
        </w:rPr>
        <w:t>чених КК України</w:t>
      </w:r>
      <w:r w:rsidR="00A66D00" w:rsidRPr="006E62F4">
        <w:rPr>
          <w:sz w:val="28"/>
          <w:szCs w:val="28"/>
          <w:lang w:val="uk-UA"/>
        </w:rPr>
        <w:t xml:space="preserve"> засуджено </w:t>
      </w:r>
      <w:r w:rsidR="00296944">
        <w:rPr>
          <w:sz w:val="28"/>
          <w:szCs w:val="28"/>
          <w:lang w:val="uk-UA"/>
        </w:rPr>
        <w:t>590</w:t>
      </w:r>
      <w:r w:rsidRPr="006E62F4">
        <w:rPr>
          <w:sz w:val="28"/>
          <w:szCs w:val="28"/>
          <w:lang w:val="uk-UA"/>
        </w:rPr>
        <w:t xml:space="preserve"> осіб,</w:t>
      </w:r>
      <w:r w:rsidRPr="006E62F4">
        <w:rPr>
          <w:lang w:val="uk-UA"/>
        </w:rPr>
        <w:t xml:space="preserve"> </w:t>
      </w:r>
      <w:r w:rsidRPr="006E62F4">
        <w:rPr>
          <w:sz w:val="28"/>
          <w:szCs w:val="28"/>
          <w:lang w:val="uk-UA"/>
        </w:rPr>
        <w:t>вип</w:t>
      </w:r>
      <w:r w:rsidR="00A66D00" w:rsidRPr="006E62F4">
        <w:rPr>
          <w:sz w:val="28"/>
          <w:szCs w:val="28"/>
          <w:lang w:val="uk-UA"/>
        </w:rPr>
        <w:t>равдано –</w:t>
      </w:r>
      <w:r w:rsidR="00A66D00" w:rsidRPr="00296944">
        <w:rPr>
          <w:sz w:val="28"/>
          <w:szCs w:val="28"/>
          <w:lang w:val="uk-UA"/>
        </w:rPr>
        <w:t>1</w:t>
      </w:r>
      <w:r w:rsidR="00296944">
        <w:rPr>
          <w:sz w:val="28"/>
          <w:szCs w:val="28"/>
          <w:lang w:val="uk-UA"/>
        </w:rPr>
        <w:t>8 осіб</w:t>
      </w:r>
      <w:r w:rsidR="00A66D00" w:rsidRPr="006E62F4">
        <w:rPr>
          <w:sz w:val="28"/>
          <w:szCs w:val="28"/>
          <w:lang w:val="uk-UA"/>
        </w:rPr>
        <w:t xml:space="preserve">, щодо </w:t>
      </w:r>
      <w:r w:rsidR="00296944">
        <w:rPr>
          <w:sz w:val="28"/>
          <w:szCs w:val="28"/>
          <w:lang w:val="uk-UA"/>
        </w:rPr>
        <w:t>463</w:t>
      </w:r>
      <w:r w:rsidRPr="006E62F4">
        <w:rPr>
          <w:sz w:val="28"/>
          <w:szCs w:val="28"/>
          <w:lang w:val="uk-UA"/>
        </w:rPr>
        <w:t xml:space="preserve"> осіб кримінальні справи (провадження) закрито</w:t>
      </w:r>
      <w:r w:rsidR="00444349" w:rsidRPr="006E62F4">
        <w:rPr>
          <w:sz w:val="28"/>
          <w:szCs w:val="28"/>
          <w:lang w:val="uk-UA"/>
        </w:rPr>
        <w:t>,</w:t>
      </w:r>
      <w:r w:rsidR="003047E9" w:rsidRPr="006E62F4">
        <w:rPr>
          <w:sz w:val="28"/>
          <w:szCs w:val="28"/>
          <w:lang w:val="uk-UA"/>
        </w:rPr>
        <w:t xml:space="preserve"> </w:t>
      </w:r>
      <w:r w:rsidR="00392033" w:rsidRPr="006E62F4">
        <w:rPr>
          <w:sz w:val="28"/>
          <w:szCs w:val="28"/>
          <w:lang w:val="uk-UA"/>
        </w:rPr>
        <w:t xml:space="preserve">до </w:t>
      </w:r>
      <w:r w:rsidR="00C33942">
        <w:rPr>
          <w:sz w:val="28"/>
          <w:szCs w:val="28"/>
          <w:lang w:val="uk-UA"/>
        </w:rPr>
        <w:t>5</w:t>
      </w:r>
      <w:r w:rsidRPr="006E62F4">
        <w:rPr>
          <w:sz w:val="28"/>
          <w:szCs w:val="28"/>
          <w:lang w:val="uk-UA"/>
        </w:rPr>
        <w:t xml:space="preserve"> осіб застосовано примусові заходи медичного характеру</w:t>
      </w:r>
      <w:r w:rsidR="003047E9" w:rsidRPr="006E62F4">
        <w:rPr>
          <w:sz w:val="28"/>
          <w:szCs w:val="28"/>
          <w:lang w:val="uk-UA"/>
        </w:rPr>
        <w:t xml:space="preserve">, </w:t>
      </w:r>
      <w:r w:rsidR="00392033" w:rsidRPr="006E62F4">
        <w:rPr>
          <w:sz w:val="28"/>
          <w:szCs w:val="28"/>
          <w:lang w:val="uk-UA"/>
        </w:rPr>
        <w:t xml:space="preserve">до </w:t>
      </w:r>
      <w:r w:rsidR="00C33942">
        <w:rPr>
          <w:sz w:val="28"/>
          <w:szCs w:val="28"/>
          <w:lang w:val="uk-UA"/>
        </w:rPr>
        <w:t>4</w:t>
      </w:r>
      <w:r w:rsidRPr="006E62F4">
        <w:rPr>
          <w:sz w:val="28"/>
          <w:szCs w:val="28"/>
          <w:lang w:val="uk-UA"/>
        </w:rPr>
        <w:t xml:space="preserve"> – примусові заходи виховного характеру.</w:t>
      </w:r>
    </w:p>
    <w:p w:rsidR="00142C0D" w:rsidRDefault="00142C0D" w:rsidP="006A4A9A">
      <w:pPr>
        <w:ind w:firstLine="709"/>
        <w:jc w:val="both"/>
        <w:rPr>
          <w:sz w:val="28"/>
          <w:szCs w:val="28"/>
          <w:lang w:val="uk-UA"/>
        </w:rPr>
      </w:pPr>
    </w:p>
    <w:p w:rsidR="00C218ED" w:rsidRPr="00C218ED" w:rsidRDefault="00701EF1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</w:t>
      </w:r>
      <w:r w:rsidR="00C218ED">
        <w:rPr>
          <w:sz w:val="28"/>
          <w:szCs w:val="28"/>
          <w:lang w:val="uk-UA"/>
        </w:rPr>
        <w:t xml:space="preserve"> </w:t>
      </w:r>
      <w:r w:rsidR="00444349">
        <w:rPr>
          <w:sz w:val="28"/>
          <w:szCs w:val="28"/>
          <w:lang w:val="uk-UA"/>
        </w:rPr>
        <w:t>вид</w:t>
      </w:r>
      <w:r>
        <w:rPr>
          <w:sz w:val="28"/>
          <w:szCs w:val="28"/>
          <w:lang w:val="uk-UA"/>
        </w:rPr>
        <w:t>ами</w:t>
      </w:r>
      <w:r w:rsidR="00C218ED" w:rsidRPr="00C218ED">
        <w:rPr>
          <w:sz w:val="28"/>
          <w:szCs w:val="28"/>
          <w:lang w:val="uk-UA"/>
        </w:rPr>
        <w:t xml:space="preserve"> покарань, </w:t>
      </w:r>
      <w:r>
        <w:rPr>
          <w:sz w:val="28"/>
          <w:szCs w:val="28"/>
          <w:lang w:val="uk-UA"/>
        </w:rPr>
        <w:t xml:space="preserve">які </w:t>
      </w:r>
      <w:r w:rsidR="00C218ED" w:rsidRPr="00C218ED">
        <w:rPr>
          <w:sz w:val="28"/>
          <w:szCs w:val="28"/>
          <w:lang w:val="uk-UA"/>
        </w:rPr>
        <w:t>застосова</w:t>
      </w:r>
      <w:r w:rsidR="00444349">
        <w:rPr>
          <w:sz w:val="28"/>
          <w:szCs w:val="28"/>
          <w:lang w:val="uk-UA"/>
        </w:rPr>
        <w:t xml:space="preserve">ні </w:t>
      </w:r>
      <w:r w:rsidR="005A2C16">
        <w:rPr>
          <w:sz w:val="28"/>
          <w:szCs w:val="28"/>
          <w:lang w:val="uk-UA"/>
        </w:rPr>
        <w:t xml:space="preserve">до засуджених осіб місцевими </w:t>
      </w:r>
      <w:r w:rsidR="00444349">
        <w:rPr>
          <w:sz w:val="28"/>
          <w:szCs w:val="28"/>
          <w:lang w:val="uk-UA"/>
        </w:rPr>
        <w:t xml:space="preserve">судами </w:t>
      </w:r>
      <w:r w:rsidR="005A2C16">
        <w:rPr>
          <w:sz w:val="28"/>
          <w:szCs w:val="28"/>
          <w:lang w:val="uk-UA"/>
        </w:rPr>
        <w:t xml:space="preserve">Тернопільської області </w:t>
      </w:r>
      <w:r w:rsidR="00444349">
        <w:rPr>
          <w:sz w:val="28"/>
          <w:szCs w:val="28"/>
          <w:lang w:val="uk-UA"/>
        </w:rPr>
        <w:t xml:space="preserve">у </w:t>
      </w:r>
      <w:r w:rsidR="00C33942">
        <w:rPr>
          <w:sz w:val="28"/>
          <w:szCs w:val="28"/>
          <w:lang w:val="uk-UA"/>
        </w:rPr>
        <w:t>першому півріччі 2017</w:t>
      </w:r>
      <w:r w:rsidR="00CB47F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є</w:t>
      </w:r>
      <w:r w:rsidR="007F657C">
        <w:rPr>
          <w:sz w:val="28"/>
          <w:szCs w:val="28"/>
          <w:lang w:val="uk-UA"/>
        </w:rPr>
        <w:t>:</w:t>
      </w:r>
    </w:p>
    <w:p w:rsidR="00C218ED" w:rsidRPr="00C218ED" w:rsidRDefault="00C218ED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</w:r>
      <w:r w:rsidR="00986DA6">
        <w:rPr>
          <w:sz w:val="28"/>
          <w:szCs w:val="28"/>
          <w:lang w:val="uk-UA"/>
        </w:rPr>
        <w:t xml:space="preserve">штрафи - </w:t>
      </w:r>
      <w:r w:rsidR="00C33942">
        <w:rPr>
          <w:sz w:val="28"/>
          <w:szCs w:val="28"/>
          <w:lang w:val="uk-UA"/>
        </w:rPr>
        <w:t>183</w:t>
      </w:r>
      <w:r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</w:r>
      <w:r w:rsidR="00444349">
        <w:rPr>
          <w:sz w:val="28"/>
          <w:szCs w:val="28"/>
          <w:lang w:val="uk-UA"/>
        </w:rPr>
        <w:t>громадськ</w:t>
      </w:r>
      <w:r w:rsidR="00986DA6">
        <w:rPr>
          <w:sz w:val="28"/>
          <w:szCs w:val="28"/>
          <w:lang w:val="uk-UA"/>
        </w:rPr>
        <w:t>і</w:t>
      </w:r>
      <w:r w:rsidR="00444349">
        <w:rPr>
          <w:sz w:val="28"/>
          <w:szCs w:val="28"/>
          <w:lang w:val="uk-UA"/>
        </w:rPr>
        <w:t xml:space="preserve"> роб</w:t>
      </w:r>
      <w:r w:rsidR="00986DA6">
        <w:rPr>
          <w:sz w:val="28"/>
          <w:szCs w:val="28"/>
          <w:lang w:val="uk-UA"/>
        </w:rPr>
        <w:t>о</w:t>
      </w:r>
      <w:r w:rsidR="00444349">
        <w:rPr>
          <w:sz w:val="28"/>
          <w:szCs w:val="28"/>
          <w:lang w:val="uk-UA"/>
        </w:rPr>
        <w:t>т</w:t>
      </w:r>
      <w:r w:rsidR="00986DA6">
        <w:rPr>
          <w:sz w:val="28"/>
          <w:szCs w:val="28"/>
          <w:lang w:val="uk-UA"/>
        </w:rPr>
        <w:t xml:space="preserve">и - </w:t>
      </w:r>
      <w:r w:rsidR="00C33942">
        <w:rPr>
          <w:sz w:val="28"/>
          <w:szCs w:val="28"/>
          <w:lang w:val="uk-UA"/>
        </w:rPr>
        <w:t>50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ab/>
      </w:r>
      <w:r w:rsidR="00471D6F">
        <w:rPr>
          <w:sz w:val="28"/>
          <w:szCs w:val="28"/>
          <w:lang w:val="uk-UA"/>
        </w:rPr>
        <w:t>виправн</w:t>
      </w:r>
      <w:r w:rsidR="00986DA6">
        <w:rPr>
          <w:sz w:val="28"/>
          <w:szCs w:val="28"/>
          <w:lang w:val="uk-UA"/>
        </w:rPr>
        <w:t>і</w:t>
      </w:r>
      <w:r w:rsidR="00444349">
        <w:rPr>
          <w:sz w:val="28"/>
          <w:szCs w:val="28"/>
          <w:lang w:val="uk-UA"/>
        </w:rPr>
        <w:t xml:space="preserve"> </w:t>
      </w:r>
      <w:r w:rsidR="00471D6F">
        <w:rPr>
          <w:sz w:val="28"/>
          <w:szCs w:val="28"/>
          <w:lang w:val="uk-UA"/>
        </w:rPr>
        <w:t>роб</w:t>
      </w:r>
      <w:r w:rsidR="00986DA6">
        <w:rPr>
          <w:sz w:val="28"/>
          <w:szCs w:val="28"/>
          <w:lang w:val="uk-UA"/>
        </w:rPr>
        <w:t>о</w:t>
      </w:r>
      <w:r w:rsidR="00471D6F">
        <w:rPr>
          <w:sz w:val="28"/>
          <w:szCs w:val="28"/>
          <w:lang w:val="uk-UA"/>
        </w:rPr>
        <w:t>т</w:t>
      </w:r>
      <w:r w:rsidR="00986DA6">
        <w:rPr>
          <w:sz w:val="28"/>
          <w:szCs w:val="28"/>
          <w:lang w:val="uk-UA"/>
        </w:rPr>
        <w:t xml:space="preserve">и - </w:t>
      </w:r>
      <w:r w:rsidR="00C33942">
        <w:rPr>
          <w:sz w:val="28"/>
          <w:szCs w:val="28"/>
          <w:lang w:val="uk-UA"/>
        </w:rPr>
        <w:t>1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ab/>
      </w:r>
      <w:r w:rsidR="00444349">
        <w:rPr>
          <w:sz w:val="28"/>
          <w:szCs w:val="28"/>
          <w:lang w:val="uk-UA"/>
        </w:rPr>
        <w:t>арешт</w:t>
      </w:r>
      <w:r w:rsidR="00986DA6">
        <w:rPr>
          <w:sz w:val="28"/>
          <w:szCs w:val="28"/>
          <w:lang w:val="uk-UA"/>
        </w:rPr>
        <w:t xml:space="preserve">и - </w:t>
      </w:r>
      <w:r w:rsidR="00C33942">
        <w:rPr>
          <w:sz w:val="28"/>
          <w:szCs w:val="28"/>
          <w:lang w:val="uk-UA"/>
        </w:rPr>
        <w:t>17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>
        <w:rPr>
          <w:sz w:val="28"/>
          <w:szCs w:val="28"/>
          <w:lang w:val="uk-UA"/>
        </w:rPr>
        <w:tab/>
      </w:r>
      <w:r w:rsidR="00444349">
        <w:rPr>
          <w:sz w:val="28"/>
          <w:szCs w:val="28"/>
          <w:lang w:val="uk-UA"/>
        </w:rPr>
        <w:t>обмеження</w:t>
      </w:r>
      <w:r w:rsidR="00C218ED" w:rsidRPr="00C218ED">
        <w:rPr>
          <w:sz w:val="28"/>
          <w:szCs w:val="28"/>
          <w:lang w:val="uk-UA"/>
        </w:rPr>
        <w:t xml:space="preserve"> волі</w:t>
      </w:r>
      <w:r w:rsidR="00986DA6">
        <w:rPr>
          <w:sz w:val="28"/>
          <w:szCs w:val="28"/>
          <w:lang w:val="uk-UA"/>
        </w:rPr>
        <w:t xml:space="preserve"> - </w:t>
      </w:r>
      <w:r w:rsidR="00392033">
        <w:rPr>
          <w:sz w:val="28"/>
          <w:szCs w:val="28"/>
          <w:lang w:val="uk-UA"/>
        </w:rPr>
        <w:t>7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ab/>
      </w:r>
      <w:r w:rsidR="00C218ED" w:rsidRPr="00C218ED">
        <w:rPr>
          <w:sz w:val="28"/>
          <w:szCs w:val="28"/>
          <w:lang w:val="uk-UA"/>
        </w:rPr>
        <w:t>позбавлення волі</w:t>
      </w:r>
      <w:r w:rsidR="00986DA6">
        <w:rPr>
          <w:sz w:val="28"/>
          <w:szCs w:val="28"/>
          <w:lang w:val="uk-UA"/>
        </w:rPr>
        <w:t xml:space="preserve"> - </w:t>
      </w:r>
      <w:r w:rsidR="00C33942">
        <w:rPr>
          <w:sz w:val="28"/>
          <w:szCs w:val="28"/>
          <w:lang w:val="uk-UA"/>
        </w:rPr>
        <w:t>83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>
        <w:rPr>
          <w:sz w:val="28"/>
          <w:szCs w:val="28"/>
          <w:lang w:val="uk-UA"/>
        </w:rPr>
        <w:tab/>
      </w:r>
      <w:r w:rsidR="00C218ED" w:rsidRPr="00C218ED">
        <w:rPr>
          <w:sz w:val="28"/>
          <w:szCs w:val="28"/>
          <w:lang w:val="uk-UA"/>
        </w:rPr>
        <w:t>позбавлення права обіймати певні посади або займатися певною діяльністю</w:t>
      </w:r>
      <w:r w:rsidR="00986DA6">
        <w:rPr>
          <w:sz w:val="28"/>
          <w:szCs w:val="28"/>
          <w:lang w:val="uk-UA"/>
        </w:rPr>
        <w:t xml:space="preserve"> - </w:t>
      </w:r>
      <w:r w:rsidR="00392033">
        <w:rPr>
          <w:sz w:val="28"/>
          <w:szCs w:val="28"/>
          <w:lang w:val="uk-UA"/>
        </w:rPr>
        <w:t>0</w:t>
      </w:r>
      <w:r w:rsidR="00C218ED" w:rsidRPr="00C218ED">
        <w:rPr>
          <w:sz w:val="28"/>
          <w:szCs w:val="28"/>
          <w:lang w:val="uk-UA"/>
        </w:rPr>
        <w:t>;</w:t>
      </w:r>
    </w:p>
    <w:p w:rsidR="00C218ED" w:rsidRPr="00C218ED" w:rsidRDefault="00915B8A" w:rsidP="006A4A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8)</w:t>
      </w:r>
      <w:r>
        <w:rPr>
          <w:sz w:val="28"/>
          <w:szCs w:val="28"/>
          <w:lang w:val="uk-UA"/>
        </w:rPr>
        <w:tab/>
      </w:r>
      <w:r w:rsidR="00C218ED" w:rsidRPr="00C218ED">
        <w:rPr>
          <w:sz w:val="28"/>
          <w:szCs w:val="28"/>
          <w:lang w:val="uk-UA"/>
        </w:rPr>
        <w:t>службов</w:t>
      </w:r>
      <w:r w:rsidR="00986DA6">
        <w:rPr>
          <w:sz w:val="28"/>
          <w:szCs w:val="28"/>
          <w:lang w:val="uk-UA"/>
        </w:rPr>
        <w:t>і</w:t>
      </w:r>
      <w:r w:rsidR="00C218ED" w:rsidRPr="00C218ED">
        <w:rPr>
          <w:sz w:val="28"/>
          <w:szCs w:val="28"/>
          <w:lang w:val="uk-UA"/>
        </w:rPr>
        <w:t xml:space="preserve"> обмеження для військовослужбовців</w:t>
      </w:r>
      <w:r w:rsidR="00986DA6">
        <w:rPr>
          <w:sz w:val="28"/>
          <w:szCs w:val="28"/>
          <w:lang w:val="uk-UA"/>
        </w:rPr>
        <w:t xml:space="preserve"> - </w:t>
      </w:r>
      <w:r w:rsidR="00C33942">
        <w:rPr>
          <w:sz w:val="28"/>
          <w:szCs w:val="28"/>
          <w:lang w:val="uk-UA"/>
        </w:rPr>
        <w:t>0</w:t>
      </w:r>
      <w:r w:rsidR="00C218ED" w:rsidRPr="00C218ED">
        <w:rPr>
          <w:sz w:val="28"/>
          <w:szCs w:val="28"/>
          <w:lang w:val="uk-UA"/>
        </w:rPr>
        <w:t xml:space="preserve">. </w:t>
      </w:r>
    </w:p>
    <w:p w:rsidR="00666820" w:rsidRDefault="00666820" w:rsidP="00032F5B">
      <w:pPr>
        <w:rPr>
          <w:b/>
          <w:sz w:val="28"/>
          <w:szCs w:val="28"/>
          <w:lang w:val="uk-UA"/>
        </w:rPr>
      </w:pPr>
    </w:p>
    <w:p w:rsidR="00C218ED" w:rsidRPr="00E978A2" w:rsidRDefault="004B6F7F" w:rsidP="00E978A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391160</wp:posOffset>
            </wp:positionV>
            <wp:extent cx="7086600" cy="386588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ED" w:rsidRPr="003C1590">
        <w:rPr>
          <w:b/>
          <w:sz w:val="28"/>
          <w:szCs w:val="28"/>
          <w:lang w:val="uk-UA"/>
        </w:rPr>
        <w:t>Основні види покарань, призначені за</w:t>
      </w:r>
      <w:r w:rsidR="00471D6F" w:rsidRPr="003C1590">
        <w:rPr>
          <w:b/>
          <w:sz w:val="28"/>
          <w:szCs w:val="28"/>
          <w:lang w:val="uk-UA"/>
        </w:rPr>
        <w:t xml:space="preserve"> вироками судів у </w:t>
      </w:r>
      <w:r w:rsidR="00E978A2">
        <w:rPr>
          <w:b/>
          <w:sz w:val="28"/>
          <w:szCs w:val="28"/>
          <w:lang w:val="uk-UA"/>
        </w:rPr>
        <w:t xml:space="preserve">І півріччі </w:t>
      </w:r>
      <w:r w:rsidR="00471D6F" w:rsidRPr="003C1590">
        <w:rPr>
          <w:b/>
          <w:sz w:val="28"/>
          <w:szCs w:val="28"/>
          <w:lang w:val="uk-UA"/>
        </w:rPr>
        <w:t>201</w:t>
      </w:r>
      <w:r w:rsidR="00C33942">
        <w:rPr>
          <w:b/>
          <w:sz w:val="28"/>
          <w:szCs w:val="28"/>
          <w:lang w:val="uk-UA"/>
        </w:rPr>
        <w:t>7</w:t>
      </w:r>
      <w:r w:rsidR="00471D6F" w:rsidRPr="003C1590">
        <w:rPr>
          <w:b/>
          <w:sz w:val="28"/>
          <w:szCs w:val="28"/>
          <w:lang w:val="uk-UA"/>
        </w:rPr>
        <w:t xml:space="preserve"> </w:t>
      </w:r>
      <w:r w:rsidR="00032F5B">
        <w:rPr>
          <w:b/>
          <w:sz w:val="28"/>
          <w:szCs w:val="28"/>
          <w:lang w:val="uk-UA"/>
        </w:rPr>
        <w:t>ро</w:t>
      </w:r>
      <w:r w:rsidR="00E978A2">
        <w:rPr>
          <w:b/>
          <w:sz w:val="28"/>
          <w:szCs w:val="28"/>
          <w:lang w:val="uk-UA"/>
        </w:rPr>
        <w:t>ку</w:t>
      </w:r>
      <w:r w:rsidR="00C218ED" w:rsidRPr="003C1590">
        <w:rPr>
          <w:b/>
          <w:sz w:val="28"/>
          <w:szCs w:val="28"/>
          <w:lang w:val="uk-UA"/>
        </w:rPr>
        <w:t xml:space="preserve">  відображає</w:t>
      </w:r>
      <w:r w:rsidR="00C218ED" w:rsidRPr="00C218ED">
        <w:rPr>
          <w:sz w:val="28"/>
          <w:szCs w:val="28"/>
          <w:lang w:val="uk-UA"/>
        </w:rPr>
        <w:t xml:space="preserve">  </w:t>
      </w:r>
      <w:r w:rsidR="00C218ED" w:rsidRPr="00666820">
        <w:rPr>
          <w:b/>
          <w:i/>
          <w:sz w:val="28"/>
          <w:szCs w:val="28"/>
          <w:lang w:val="uk-UA"/>
        </w:rPr>
        <w:t>діаграма 3.</w:t>
      </w:r>
    </w:p>
    <w:p w:rsidR="003D404D" w:rsidRPr="00C33942" w:rsidRDefault="003D404D" w:rsidP="00C218ED">
      <w:pPr>
        <w:ind w:firstLine="708"/>
        <w:jc w:val="both"/>
        <w:rPr>
          <w:sz w:val="28"/>
          <w:szCs w:val="28"/>
          <w:lang w:val="uk-UA"/>
        </w:rPr>
      </w:pPr>
    </w:p>
    <w:p w:rsidR="00A76D40" w:rsidRDefault="00A76D40" w:rsidP="00081090">
      <w:pPr>
        <w:ind w:firstLine="540"/>
        <w:jc w:val="both"/>
        <w:rPr>
          <w:sz w:val="28"/>
          <w:szCs w:val="28"/>
          <w:lang w:val="uk-UA"/>
        </w:rPr>
      </w:pPr>
    </w:p>
    <w:p w:rsidR="00915B8A" w:rsidRDefault="00915B8A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790B3E" w:rsidRDefault="00790B3E" w:rsidP="00081090">
      <w:pPr>
        <w:ind w:firstLine="540"/>
        <w:jc w:val="both"/>
        <w:rPr>
          <w:sz w:val="28"/>
          <w:szCs w:val="28"/>
          <w:lang w:val="uk-UA"/>
        </w:rPr>
      </w:pPr>
    </w:p>
    <w:p w:rsidR="00814318" w:rsidRDefault="00814318" w:rsidP="00081090">
      <w:pPr>
        <w:ind w:firstLine="540"/>
        <w:jc w:val="both"/>
        <w:rPr>
          <w:sz w:val="28"/>
          <w:szCs w:val="28"/>
          <w:lang w:val="uk-UA"/>
        </w:rPr>
      </w:pPr>
    </w:p>
    <w:p w:rsidR="00814318" w:rsidRDefault="00814318" w:rsidP="00081090">
      <w:pPr>
        <w:ind w:firstLine="540"/>
        <w:jc w:val="both"/>
        <w:rPr>
          <w:sz w:val="28"/>
          <w:szCs w:val="28"/>
          <w:lang w:val="uk-UA"/>
        </w:rPr>
      </w:pPr>
    </w:p>
    <w:p w:rsidR="00814318" w:rsidRDefault="00814318" w:rsidP="00081090">
      <w:pPr>
        <w:ind w:firstLine="540"/>
        <w:jc w:val="both"/>
        <w:rPr>
          <w:sz w:val="28"/>
          <w:szCs w:val="28"/>
          <w:lang w:val="uk-UA"/>
        </w:rPr>
      </w:pPr>
    </w:p>
    <w:p w:rsidR="00816BAA" w:rsidRDefault="00816BAA" w:rsidP="00081090">
      <w:pPr>
        <w:ind w:firstLine="540"/>
        <w:jc w:val="both"/>
        <w:rPr>
          <w:sz w:val="28"/>
          <w:szCs w:val="28"/>
          <w:lang w:val="uk-UA"/>
        </w:rPr>
      </w:pPr>
    </w:p>
    <w:p w:rsidR="003F50CA" w:rsidRPr="008E3954" w:rsidRDefault="00814318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С</w:t>
      </w:r>
      <w:r w:rsidR="00790B3E" w:rsidRPr="008E3954">
        <w:rPr>
          <w:sz w:val="28"/>
          <w:szCs w:val="28"/>
          <w:lang w:val="uk-UA"/>
        </w:rPr>
        <w:t>лід</w:t>
      </w:r>
      <w:r w:rsidRPr="008E3954">
        <w:rPr>
          <w:sz w:val="28"/>
          <w:szCs w:val="28"/>
          <w:lang w:val="uk-UA"/>
        </w:rPr>
        <w:t xml:space="preserve"> також</w:t>
      </w:r>
      <w:r w:rsidR="00790B3E" w:rsidRPr="008E3954">
        <w:rPr>
          <w:sz w:val="28"/>
          <w:szCs w:val="28"/>
          <w:lang w:val="uk-UA"/>
        </w:rPr>
        <w:t xml:space="preserve"> звернути увагу і на склад засуджених.</w:t>
      </w:r>
      <w:r w:rsidR="00FF4685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 xml:space="preserve">Більшість </w:t>
      </w:r>
      <w:r w:rsidR="003F50CA" w:rsidRPr="008E3954">
        <w:rPr>
          <w:sz w:val="28"/>
          <w:szCs w:val="28"/>
          <w:lang w:val="uk-UA"/>
        </w:rPr>
        <w:t>засуджених складають працездатні особи, які на момент вчинення злочи</w:t>
      </w:r>
      <w:r w:rsidR="006D16E4" w:rsidRPr="008E3954">
        <w:rPr>
          <w:sz w:val="28"/>
          <w:szCs w:val="28"/>
          <w:lang w:val="uk-UA"/>
        </w:rPr>
        <w:t>ну не працювали та не навчались.</w:t>
      </w:r>
      <w:r w:rsidR="003F50CA" w:rsidRPr="008E3954">
        <w:rPr>
          <w:sz w:val="28"/>
          <w:szCs w:val="28"/>
          <w:lang w:val="uk-UA"/>
        </w:rPr>
        <w:t xml:space="preserve"> </w:t>
      </w:r>
      <w:r w:rsidR="006D16E4" w:rsidRPr="008E3954">
        <w:rPr>
          <w:sz w:val="28"/>
          <w:szCs w:val="28"/>
          <w:lang w:val="uk-UA"/>
        </w:rPr>
        <w:t>Ї</w:t>
      </w:r>
      <w:r w:rsidR="00FF4685" w:rsidRPr="008E3954">
        <w:rPr>
          <w:sz w:val="28"/>
          <w:szCs w:val="28"/>
          <w:lang w:val="uk-UA"/>
        </w:rPr>
        <w:t xml:space="preserve">х кількість становить </w:t>
      </w:r>
      <w:r w:rsidR="00C33942">
        <w:rPr>
          <w:sz w:val="28"/>
          <w:szCs w:val="28"/>
          <w:lang w:val="uk-UA"/>
        </w:rPr>
        <w:t>386</w:t>
      </w:r>
      <w:r w:rsidR="00666820" w:rsidRPr="008E3954">
        <w:rPr>
          <w:sz w:val="28"/>
          <w:szCs w:val="28"/>
          <w:lang w:val="uk-UA"/>
        </w:rPr>
        <w:t xml:space="preserve"> осіб</w:t>
      </w:r>
      <w:r w:rsidR="003F50CA" w:rsidRPr="008E3954">
        <w:rPr>
          <w:sz w:val="28"/>
          <w:szCs w:val="28"/>
          <w:lang w:val="uk-UA"/>
        </w:rPr>
        <w:t>. Із них мали не з</w:t>
      </w:r>
      <w:r w:rsidR="00C33942">
        <w:rPr>
          <w:sz w:val="28"/>
          <w:szCs w:val="28"/>
          <w:lang w:val="uk-UA"/>
        </w:rPr>
        <w:t>няту і не погашену судимість 9</w:t>
      </w:r>
      <w:r w:rsidR="00FF4685" w:rsidRPr="008E3954">
        <w:rPr>
          <w:sz w:val="28"/>
          <w:szCs w:val="28"/>
          <w:lang w:val="uk-UA"/>
        </w:rPr>
        <w:t>7 осіб</w:t>
      </w:r>
      <w:r w:rsidR="003F50CA" w:rsidRPr="008E3954">
        <w:rPr>
          <w:sz w:val="28"/>
          <w:szCs w:val="28"/>
          <w:lang w:val="uk-UA"/>
        </w:rPr>
        <w:t>.</w:t>
      </w:r>
    </w:p>
    <w:p w:rsidR="003F50CA" w:rsidRPr="008E3954" w:rsidRDefault="00142C0D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 xml:space="preserve">У </w:t>
      </w:r>
      <w:r w:rsidR="003F50CA" w:rsidRPr="008E3954">
        <w:rPr>
          <w:sz w:val="28"/>
          <w:szCs w:val="28"/>
          <w:lang w:val="uk-UA"/>
        </w:rPr>
        <w:t>звітному періоді значн</w:t>
      </w:r>
      <w:r w:rsidR="00375B14" w:rsidRPr="008E3954">
        <w:rPr>
          <w:sz w:val="28"/>
          <w:szCs w:val="28"/>
          <w:lang w:val="uk-UA"/>
        </w:rPr>
        <w:t>у кількість засуджених склали</w:t>
      </w:r>
      <w:r w:rsidR="00FF4685" w:rsidRPr="008E3954">
        <w:rPr>
          <w:sz w:val="28"/>
          <w:szCs w:val="28"/>
          <w:lang w:val="uk-UA"/>
        </w:rPr>
        <w:t xml:space="preserve"> пенсіонери (інваліди) – </w:t>
      </w:r>
      <w:r w:rsidR="00C33942">
        <w:rPr>
          <w:sz w:val="28"/>
          <w:szCs w:val="28"/>
          <w:lang w:val="uk-UA"/>
        </w:rPr>
        <w:t>24</w:t>
      </w:r>
      <w:r w:rsidR="00B77C1C">
        <w:rPr>
          <w:sz w:val="28"/>
          <w:szCs w:val="28"/>
          <w:lang w:val="uk-UA"/>
        </w:rPr>
        <w:t xml:space="preserve"> особи</w:t>
      </w:r>
      <w:r w:rsidR="00FF4685" w:rsidRPr="008E3954">
        <w:rPr>
          <w:sz w:val="28"/>
          <w:szCs w:val="28"/>
          <w:lang w:val="uk-UA"/>
        </w:rPr>
        <w:t xml:space="preserve">, службовці – </w:t>
      </w:r>
      <w:r w:rsidR="00B77C1C">
        <w:rPr>
          <w:sz w:val="28"/>
          <w:szCs w:val="28"/>
          <w:lang w:val="uk-UA"/>
        </w:rPr>
        <w:t>8</w:t>
      </w:r>
      <w:r w:rsidR="003F50CA" w:rsidRPr="008E3954">
        <w:rPr>
          <w:sz w:val="28"/>
          <w:szCs w:val="28"/>
          <w:lang w:val="uk-UA"/>
        </w:rPr>
        <w:t>, с</w:t>
      </w:r>
      <w:r w:rsidR="00FF4685" w:rsidRPr="008E3954">
        <w:rPr>
          <w:sz w:val="28"/>
          <w:szCs w:val="28"/>
          <w:lang w:val="uk-UA"/>
        </w:rPr>
        <w:t xml:space="preserve">туденти навчальних закладів – </w:t>
      </w:r>
      <w:r w:rsidR="00B77C1C">
        <w:rPr>
          <w:sz w:val="28"/>
          <w:szCs w:val="28"/>
          <w:lang w:val="uk-UA"/>
        </w:rPr>
        <w:t>21</w:t>
      </w:r>
      <w:r w:rsidR="00FF4685" w:rsidRPr="008E3954">
        <w:rPr>
          <w:sz w:val="28"/>
          <w:szCs w:val="28"/>
          <w:lang w:val="uk-UA"/>
        </w:rPr>
        <w:t xml:space="preserve">, неповнолітні – </w:t>
      </w:r>
      <w:r w:rsidR="00B77C1C">
        <w:rPr>
          <w:sz w:val="28"/>
          <w:szCs w:val="28"/>
          <w:lang w:val="uk-UA"/>
        </w:rPr>
        <w:t>28</w:t>
      </w:r>
      <w:r w:rsidR="003F50CA" w:rsidRPr="008E3954">
        <w:rPr>
          <w:sz w:val="28"/>
          <w:szCs w:val="28"/>
          <w:lang w:val="uk-UA"/>
        </w:rPr>
        <w:t>.</w:t>
      </w:r>
    </w:p>
    <w:p w:rsidR="00402AC8" w:rsidRPr="008E3954" w:rsidRDefault="003F50CA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 xml:space="preserve">Протягом </w:t>
      </w:r>
      <w:r w:rsidR="00B77C1C">
        <w:rPr>
          <w:sz w:val="28"/>
          <w:szCs w:val="28"/>
          <w:lang w:val="uk-UA"/>
        </w:rPr>
        <w:t>першого півріччя 2017</w:t>
      </w:r>
      <w:r w:rsidR="00142C0D" w:rsidRPr="008E3954">
        <w:rPr>
          <w:sz w:val="28"/>
          <w:szCs w:val="28"/>
          <w:lang w:val="uk-UA"/>
        </w:rPr>
        <w:t xml:space="preserve"> року</w:t>
      </w:r>
      <w:r w:rsidR="00B77C1C">
        <w:rPr>
          <w:sz w:val="28"/>
          <w:szCs w:val="28"/>
          <w:lang w:val="uk-UA"/>
        </w:rPr>
        <w:t xml:space="preserve"> засуджено </w:t>
      </w:r>
      <w:r w:rsidR="00705870" w:rsidRPr="008E3954">
        <w:rPr>
          <w:sz w:val="28"/>
          <w:szCs w:val="28"/>
          <w:lang w:val="uk-UA"/>
        </w:rPr>
        <w:t>7</w:t>
      </w:r>
      <w:r w:rsidR="00B77C1C">
        <w:rPr>
          <w:sz w:val="28"/>
          <w:szCs w:val="28"/>
          <w:lang w:val="uk-UA"/>
        </w:rPr>
        <w:t>8</w:t>
      </w:r>
      <w:r w:rsidRPr="008E3954">
        <w:rPr>
          <w:sz w:val="28"/>
          <w:szCs w:val="28"/>
          <w:lang w:val="uk-UA"/>
        </w:rPr>
        <w:t xml:space="preserve"> жінок</w:t>
      </w:r>
      <w:r w:rsidR="00402AC8" w:rsidRPr="008E3954">
        <w:rPr>
          <w:sz w:val="28"/>
          <w:szCs w:val="28"/>
          <w:lang w:val="uk-UA"/>
        </w:rPr>
        <w:t>.</w:t>
      </w:r>
    </w:p>
    <w:p w:rsidR="00402AC8" w:rsidRPr="003C0C96" w:rsidRDefault="00402AC8" w:rsidP="003C0C96">
      <w:pPr>
        <w:ind w:firstLine="709"/>
        <w:jc w:val="center"/>
        <w:rPr>
          <w:b/>
          <w:sz w:val="28"/>
          <w:szCs w:val="28"/>
          <w:lang w:val="uk-UA"/>
        </w:rPr>
      </w:pPr>
    </w:p>
    <w:p w:rsidR="00816BAA" w:rsidRPr="003C0C96" w:rsidRDefault="00816BAA" w:rsidP="003C0C96">
      <w:pPr>
        <w:ind w:firstLine="709"/>
        <w:jc w:val="center"/>
        <w:rPr>
          <w:b/>
          <w:sz w:val="28"/>
          <w:szCs w:val="28"/>
          <w:lang w:val="uk-UA"/>
        </w:rPr>
      </w:pPr>
    </w:p>
    <w:p w:rsidR="00402AC8" w:rsidRPr="00B77C1C" w:rsidRDefault="00402AC8" w:rsidP="003C0C96">
      <w:pPr>
        <w:ind w:firstLine="709"/>
        <w:jc w:val="center"/>
        <w:rPr>
          <w:b/>
          <w:sz w:val="28"/>
          <w:szCs w:val="28"/>
          <w:lang w:val="uk-UA"/>
        </w:rPr>
      </w:pPr>
      <w:r w:rsidRPr="00B77C1C">
        <w:rPr>
          <w:b/>
          <w:sz w:val="28"/>
          <w:szCs w:val="28"/>
          <w:lang w:val="uk-UA"/>
        </w:rPr>
        <w:t>Розгляд  судами адміністративних справ</w:t>
      </w:r>
    </w:p>
    <w:p w:rsidR="00402AC8" w:rsidRDefault="00402AC8" w:rsidP="003C0C96">
      <w:pPr>
        <w:ind w:firstLine="709"/>
        <w:jc w:val="both"/>
        <w:rPr>
          <w:sz w:val="28"/>
          <w:szCs w:val="28"/>
          <w:lang w:val="uk-UA"/>
        </w:rPr>
      </w:pPr>
    </w:p>
    <w:p w:rsidR="00423CAC" w:rsidRPr="003C0C96" w:rsidRDefault="00423CAC" w:rsidP="003C0C96">
      <w:pPr>
        <w:ind w:firstLine="709"/>
        <w:jc w:val="both"/>
        <w:rPr>
          <w:sz w:val="28"/>
          <w:szCs w:val="28"/>
          <w:lang w:val="uk-UA"/>
        </w:rPr>
      </w:pPr>
    </w:p>
    <w:p w:rsidR="008C5FCB" w:rsidRPr="008E3954" w:rsidRDefault="00B77C1C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першому півріччі 2017</w:t>
      </w:r>
      <w:r w:rsidR="004E41B7" w:rsidRPr="008E3954">
        <w:rPr>
          <w:sz w:val="28"/>
          <w:szCs w:val="28"/>
          <w:lang w:val="uk-UA"/>
        </w:rPr>
        <w:t xml:space="preserve"> року</w:t>
      </w:r>
      <w:r w:rsidR="006B1D6E" w:rsidRPr="008E3954">
        <w:rPr>
          <w:sz w:val="28"/>
          <w:szCs w:val="28"/>
          <w:lang w:val="uk-UA"/>
        </w:rPr>
        <w:t xml:space="preserve"> </w:t>
      </w:r>
      <w:r w:rsidR="002F3632" w:rsidRPr="008E3954">
        <w:rPr>
          <w:sz w:val="28"/>
          <w:szCs w:val="28"/>
          <w:lang w:val="uk-UA"/>
        </w:rPr>
        <w:t>у</w:t>
      </w:r>
      <w:r w:rsidR="006B1D6E" w:rsidRPr="008E3954">
        <w:rPr>
          <w:sz w:val="28"/>
          <w:szCs w:val="28"/>
          <w:lang w:val="uk-UA"/>
        </w:rPr>
        <w:t xml:space="preserve"> провадженні місцевих судів Тернопільської області </w:t>
      </w:r>
      <w:r w:rsidR="004E41B7" w:rsidRPr="008E3954">
        <w:rPr>
          <w:color w:val="000000"/>
          <w:sz w:val="28"/>
          <w:szCs w:val="28"/>
          <w:lang w:val="uk-UA"/>
        </w:rPr>
        <w:t xml:space="preserve">перебувало </w:t>
      </w:r>
      <w:r w:rsidR="009A45A5">
        <w:rPr>
          <w:color w:val="000000"/>
          <w:sz w:val="28"/>
          <w:szCs w:val="28"/>
          <w:lang w:val="uk-UA"/>
        </w:rPr>
        <w:t>1641</w:t>
      </w:r>
      <w:r w:rsidR="006B1D6E" w:rsidRPr="008E3954">
        <w:rPr>
          <w:color w:val="000000"/>
          <w:sz w:val="28"/>
          <w:szCs w:val="28"/>
          <w:lang w:val="uk-UA"/>
        </w:rPr>
        <w:t xml:space="preserve"> справ</w:t>
      </w:r>
      <w:r w:rsidR="009A45A5">
        <w:rPr>
          <w:color w:val="000000"/>
          <w:sz w:val="28"/>
          <w:szCs w:val="28"/>
          <w:lang w:val="uk-UA"/>
        </w:rPr>
        <w:t>а</w:t>
      </w:r>
      <w:r w:rsidR="006B1D6E" w:rsidRPr="008E3954">
        <w:rPr>
          <w:sz w:val="28"/>
          <w:szCs w:val="28"/>
          <w:lang w:val="uk-UA"/>
        </w:rPr>
        <w:t xml:space="preserve"> адміністративного судочи</w:t>
      </w:r>
      <w:r w:rsidR="006B1D6E" w:rsidRPr="008E3954">
        <w:rPr>
          <w:color w:val="000000"/>
          <w:sz w:val="28"/>
          <w:szCs w:val="28"/>
          <w:lang w:val="uk-UA"/>
        </w:rPr>
        <w:t xml:space="preserve">нства, що на </w:t>
      </w:r>
      <w:r w:rsidR="009A45A5" w:rsidRPr="009A45A5">
        <w:rPr>
          <w:b/>
          <w:color w:val="000000"/>
          <w:sz w:val="28"/>
          <w:szCs w:val="28"/>
          <w:lang w:val="uk-UA"/>
        </w:rPr>
        <w:t xml:space="preserve">122,7 </w:t>
      </w:r>
      <w:r w:rsidR="006B1D6E" w:rsidRPr="009A45A5">
        <w:rPr>
          <w:b/>
          <w:color w:val="000000"/>
          <w:sz w:val="28"/>
          <w:szCs w:val="28"/>
          <w:lang w:val="uk-UA"/>
        </w:rPr>
        <w:t>%</w:t>
      </w:r>
      <w:r w:rsidR="006B1D6E" w:rsidRPr="008E3954">
        <w:rPr>
          <w:color w:val="000000"/>
          <w:sz w:val="28"/>
          <w:szCs w:val="28"/>
          <w:lang w:val="uk-UA"/>
        </w:rPr>
        <w:t xml:space="preserve"> </w:t>
      </w:r>
      <w:r w:rsidR="009A45A5">
        <w:rPr>
          <w:color w:val="000000"/>
          <w:sz w:val="28"/>
          <w:szCs w:val="28"/>
          <w:lang w:val="uk-UA"/>
        </w:rPr>
        <w:t>більше</w:t>
      </w:r>
      <w:r w:rsidR="006B1D6E" w:rsidRPr="008E3954">
        <w:rPr>
          <w:color w:val="000000"/>
          <w:sz w:val="28"/>
          <w:szCs w:val="28"/>
          <w:lang w:val="uk-UA"/>
        </w:rPr>
        <w:t xml:space="preserve"> загальної кількості спра</w:t>
      </w:r>
      <w:r w:rsidR="004E41B7" w:rsidRPr="008E3954">
        <w:rPr>
          <w:color w:val="000000"/>
          <w:sz w:val="28"/>
          <w:szCs w:val="28"/>
          <w:lang w:val="uk-UA"/>
        </w:rPr>
        <w:t>в, що розглядалис</w:t>
      </w:r>
      <w:r w:rsidR="009A45A5">
        <w:rPr>
          <w:color w:val="000000"/>
          <w:sz w:val="28"/>
          <w:szCs w:val="28"/>
          <w:lang w:val="uk-UA"/>
        </w:rPr>
        <w:t>я судами у першому півріччі 2016</w:t>
      </w:r>
      <w:r w:rsidR="004E41B7" w:rsidRPr="008E3954">
        <w:rPr>
          <w:color w:val="000000"/>
          <w:sz w:val="28"/>
          <w:szCs w:val="28"/>
          <w:lang w:val="uk-UA"/>
        </w:rPr>
        <w:t xml:space="preserve"> року – </w:t>
      </w:r>
      <w:r w:rsidR="009A45A5">
        <w:rPr>
          <w:color w:val="000000"/>
          <w:sz w:val="28"/>
          <w:szCs w:val="28"/>
          <w:lang w:val="uk-UA"/>
        </w:rPr>
        <w:t>737</w:t>
      </w:r>
      <w:r w:rsidR="006B1D6E" w:rsidRPr="008E3954">
        <w:rPr>
          <w:color w:val="000000"/>
          <w:sz w:val="28"/>
          <w:szCs w:val="28"/>
          <w:lang w:val="uk-UA"/>
        </w:rPr>
        <w:t xml:space="preserve"> справ. </w:t>
      </w:r>
    </w:p>
    <w:p w:rsidR="008C5FCB" w:rsidRPr="008E3954" w:rsidRDefault="008C5FCB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color w:val="000000"/>
          <w:sz w:val="28"/>
          <w:szCs w:val="28"/>
          <w:lang w:val="uk-UA"/>
        </w:rPr>
        <w:t xml:space="preserve">Значну частину з них складають </w:t>
      </w:r>
      <w:r w:rsidRPr="008E3954">
        <w:rPr>
          <w:bCs/>
          <w:sz w:val="28"/>
          <w:szCs w:val="28"/>
          <w:lang w:val="uk-UA"/>
        </w:rPr>
        <w:t xml:space="preserve">спори з приводу забезпечення громадського порядку та безпеки – </w:t>
      </w:r>
      <w:r w:rsidR="009A45A5">
        <w:rPr>
          <w:bCs/>
          <w:sz w:val="28"/>
          <w:szCs w:val="28"/>
          <w:lang w:val="uk-UA"/>
        </w:rPr>
        <w:t>479</w:t>
      </w:r>
      <w:r w:rsidRPr="008E3954">
        <w:rPr>
          <w:bCs/>
          <w:sz w:val="28"/>
          <w:szCs w:val="28"/>
          <w:lang w:val="uk-UA"/>
        </w:rPr>
        <w:t xml:space="preserve"> справ, зокрема щодо дорожнього руху, транспорту та перевезення пасажирів – </w:t>
      </w:r>
      <w:r w:rsidR="009A45A5">
        <w:rPr>
          <w:bCs/>
          <w:sz w:val="28"/>
          <w:szCs w:val="28"/>
          <w:lang w:val="uk-UA"/>
        </w:rPr>
        <w:t>446</w:t>
      </w:r>
      <w:r w:rsidRPr="008E3954">
        <w:rPr>
          <w:bCs/>
          <w:sz w:val="28"/>
          <w:szCs w:val="28"/>
          <w:lang w:val="uk-UA"/>
        </w:rPr>
        <w:t xml:space="preserve"> справ;</w:t>
      </w:r>
      <w:r w:rsidRPr="008E3954">
        <w:rPr>
          <w:sz w:val="28"/>
          <w:szCs w:val="28"/>
          <w:lang w:val="uk-UA"/>
        </w:rPr>
        <w:t xml:space="preserve"> </w:t>
      </w:r>
      <w:r w:rsidR="00FE1481" w:rsidRPr="008E3954">
        <w:rPr>
          <w:sz w:val="28"/>
          <w:szCs w:val="28"/>
          <w:lang w:val="uk-UA"/>
        </w:rPr>
        <w:t xml:space="preserve">справи </w:t>
      </w:r>
      <w:r w:rsidR="00FE1481" w:rsidRPr="008E3954">
        <w:rPr>
          <w:bCs/>
          <w:sz w:val="28"/>
          <w:szCs w:val="28"/>
          <w:lang w:val="uk-UA"/>
        </w:rPr>
        <w:t>з приводу реалізації публічної політики у сферах праці, зайнятості населення та со</w:t>
      </w:r>
      <w:r w:rsidR="00707157" w:rsidRPr="008E3954">
        <w:rPr>
          <w:bCs/>
          <w:sz w:val="28"/>
          <w:szCs w:val="28"/>
          <w:lang w:val="uk-UA"/>
        </w:rPr>
        <w:t xml:space="preserve">ціального захисту громадян – </w:t>
      </w:r>
      <w:r w:rsidR="00952CD1">
        <w:rPr>
          <w:bCs/>
          <w:sz w:val="28"/>
          <w:szCs w:val="28"/>
          <w:lang w:val="uk-UA"/>
        </w:rPr>
        <w:t>887</w:t>
      </w:r>
      <w:r w:rsidR="00FE1481" w:rsidRPr="008E3954">
        <w:rPr>
          <w:bCs/>
          <w:sz w:val="28"/>
          <w:szCs w:val="28"/>
          <w:lang w:val="uk-UA"/>
        </w:rPr>
        <w:t>; справи з приводу забезпечення сталого розвитку населених п</w:t>
      </w:r>
      <w:r w:rsidR="00707157" w:rsidRPr="008E3954">
        <w:rPr>
          <w:bCs/>
          <w:sz w:val="28"/>
          <w:szCs w:val="28"/>
          <w:lang w:val="uk-UA"/>
        </w:rPr>
        <w:t xml:space="preserve">унктів та землекористування – </w:t>
      </w:r>
      <w:r w:rsidR="00952CD1">
        <w:rPr>
          <w:bCs/>
          <w:sz w:val="28"/>
          <w:szCs w:val="28"/>
          <w:lang w:val="uk-UA"/>
        </w:rPr>
        <w:t>46</w:t>
      </w:r>
      <w:r w:rsidR="00FE1481" w:rsidRPr="008E3954">
        <w:rPr>
          <w:bCs/>
          <w:sz w:val="28"/>
          <w:szCs w:val="28"/>
          <w:lang w:val="uk-UA"/>
        </w:rPr>
        <w:t xml:space="preserve">; </w:t>
      </w:r>
      <w:r w:rsidRPr="008E3954">
        <w:rPr>
          <w:bCs/>
          <w:sz w:val="28"/>
          <w:szCs w:val="28"/>
          <w:lang w:val="uk-UA"/>
        </w:rPr>
        <w:t>з приводу реалізації державної</w:t>
      </w:r>
      <w:r w:rsidR="00707157" w:rsidRPr="008E3954">
        <w:rPr>
          <w:bCs/>
          <w:sz w:val="28"/>
          <w:szCs w:val="28"/>
          <w:lang w:val="uk-UA"/>
        </w:rPr>
        <w:t xml:space="preserve"> політики у сфері економіки – </w:t>
      </w:r>
      <w:r w:rsidR="00952CD1">
        <w:rPr>
          <w:bCs/>
          <w:sz w:val="28"/>
          <w:szCs w:val="28"/>
          <w:lang w:val="uk-UA"/>
        </w:rPr>
        <w:t>58</w:t>
      </w:r>
      <w:r w:rsidR="00707157" w:rsidRPr="008E3954">
        <w:rPr>
          <w:sz w:val="28"/>
          <w:szCs w:val="28"/>
          <w:lang w:val="uk-UA"/>
        </w:rPr>
        <w:t xml:space="preserve">; справи зі спорів з приводу забезпечення реалізації конституційних прав та свобод – </w:t>
      </w:r>
      <w:r w:rsidR="00952CD1">
        <w:rPr>
          <w:sz w:val="28"/>
          <w:szCs w:val="28"/>
          <w:lang w:val="uk-UA"/>
        </w:rPr>
        <w:t>138</w:t>
      </w:r>
      <w:r w:rsidR="00707157" w:rsidRPr="008E3954">
        <w:rPr>
          <w:sz w:val="28"/>
          <w:szCs w:val="28"/>
          <w:lang w:val="uk-UA"/>
        </w:rPr>
        <w:t>.</w:t>
      </w:r>
    </w:p>
    <w:p w:rsidR="00DC4CC9" w:rsidRPr="003C0C96" w:rsidRDefault="00273BBA" w:rsidP="003C0C96">
      <w:pPr>
        <w:pStyle w:val="a3"/>
        <w:ind w:firstLine="709"/>
        <w:rPr>
          <w:i w:val="0"/>
          <w:iCs w:val="0"/>
          <w:color w:val="000000"/>
          <w:szCs w:val="28"/>
        </w:rPr>
      </w:pPr>
      <w:r w:rsidRPr="00805BC9">
        <w:rPr>
          <w:i w:val="0"/>
          <w:iCs w:val="0"/>
          <w:color w:val="000000"/>
          <w:szCs w:val="28"/>
        </w:rPr>
        <w:lastRenderedPageBreak/>
        <w:t>Усього закінчено провадження по</w:t>
      </w:r>
      <w:r w:rsidR="00707157">
        <w:rPr>
          <w:i w:val="0"/>
          <w:iCs w:val="0"/>
          <w:color w:val="000000"/>
          <w:szCs w:val="28"/>
        </w:rPr>
        <w:t xml:space="preserve"> </w:t>
      </w:r>
      <w:r w:rsidR="00764EF1">
        <w:rPr>
          <w:i w:val="0"/>
          <w:iCs w:val="0"/>
          <w:color w:val="000000"/>
          <w:szCs w:val="28"/>
        </w:rPr>
        <w:t>1212</w:t>
      </w:r>
      <w:r w:rsidR="00DC4CC9" w:rsidRPr="00805BC9">
        <w:rPr>
          <w:i w:val="0"/>
          <w:iCs w:val="0"/>
          <w:color w:val="000000"/>
          <w:szCs w:val="28"/>
        </w:rPr>
        <w:t xml:space="preserve"> справ</w:t>
      </w:r>
      <w:r w:rsidRPr="00805BC9">
        <w:rPr>
          <w:i w:val="0"/>
          <w:iCs w:val="0"/>
          <w:color w:val="000000"/>
          <w:szCs w:val="28"/>
        </w:rPr>
        <w:t>ах</w:t>
      </w:r>
      <w:r w:rsidR="00DC4CC9" w:rsidRPr="00805BC9">
        <w:rPr>
          <w:i w:val="0"/>
          <w:iCs w:val="0"/>
          <w:color w:val="000000"/>
          <w:szCs w:val="28"/>
        </w:rPr>
        <w:t>, що на</w:t>
      </w:r>
      <w:r w:rsidR="00DC4CC9" w:rsidRPr="003C0C96">
        <w:rPr>
          <w:i w:val="0"/>
          <w:iCs w:val="0"/>
          <w:color w:val="000000"/>
          <w:szCs w:val="28"/>
        </w:rPr>
        <w:t xml:space="preserve"> </w:t>
      </w:r>
      <w:r w:rsidR="00764EF1">
        <w:rPr>
          <w:i w:val="0"/>
          <w:iCs w:val="0"/>
          <w:color w:val="000000"/>
          <w:szCs w:val="28"/>
        </w:rPr>
        <w:t xml:space="preserve">136,7 </w:t>
      </w:r>
      <w:r w:rsidR="003D404D" w:rsidRPr="003C0C96">
        <w:rPr>
          <w:i w:val="0"/>
          <w:iCs w:val="0"/>
          <w:color w:val="000000"/>
          <w:szCs w:val="28"/>
        </w:rPr>
        <w:t>%</w:t>
      </w:r>
      <w:r w:rsidR="00DC4CC9" w:rsidRPr="003C0C96">
        <w:rPr>
          <w:i w:val="0"/>
          <w:iCs w:val="0"/>
          <w:color w:val="000000"/>
          <w:szCs w:val="28"/>
        </w:rPr>
        <w:t xml:space="preserve"> </w:t>
      </w:r>
      <w:r w:rsidR="00764EF1">
        <w:rPr>
          <w:i w:val="0"/>
          <w:iCs w:val="0"/>
          <w:color w:val="000000"/>
          <w:szCs w:val="28"/>
        </w:rPr>
        <w:t>більше</w:t>
      </w:r>
      <w:r w:rsidR="00DC4CC9" w:rsidRPr="003C0C96">
        <w:rPr>
          <w:i w:val="0"/>
          <w:iCs w:val="0"/>
          <w:color w:val="000000"/>
          <w:szCs w:val="28"/>
        </w:rPr>
        <w:t xml:space="preserve">, ніж у </w:t>
      </w:r>
      <w:r w:rsidR="00764EF1">
        <w:rPr>
          <w:i w:val="0"/>
          <w:iCs w:val="0"/>
          <w:color w:val="000000"/>
          <w:szCs w:val="28"/>
        </w:rPr>
        <w:t>першому півріччі 2016</w:t>
      </w:r>
      <w:r w:rsidR="004E6B23">
        <w:rPr>
          <w:i w:val="0"/>
          <w:iCs w:val="0"/>
          <w:color w:val="000000"/>
          <w:szCs w:val="28"/>
        </w:rPr>
        <w:t xml:space="preserve"> року</w:t>
      </w:r>
      <w:r w:rsidR="00DC4CC9" w:rsidRPr="003C0C96">
        <w:rPr>
          <w:i w:val="0"/>
          <w:iCs w:val="0"/>
          <w:color w:val="000000"/>
          <w:szCs w:val="28"/>
        </w:rPr>
        <w:t xml:space="preserve">. Із них </w:t>
      </w:r>
      <w:r w:rsidR="004E6B23">
        <w:rPr>
          <w:i w:val="0"/>
          <w:iCs w:val="0"/>
          <w:color w:val="000000"/>
          <w:szCs w:val="28"/>
        </w:rPr>
        <w:t xml:space="preserve">по </w:t>
      </w:r>
      <w:r w:rsidR="00764EF1">
        <w:rPr>
          <w:i w:val="0"/>
          <w:iCs w:val="0"/>
          <w:color w:val="000000"/>
          <w:szCs w:val="28"/>
        </w:rPr>
        <w:t>1040 справах</w:t>
      </w:r>
      <w:r>
        <w:rPr>
          <w:i w:val="0"/>
          <w:iCs w:val="0"/>
          <w:color w:val="000000"/>
          <w:szCs w:val="28"/>
        </w:rPr>
        <w:t xml:space="preserve"> прийнято </w:t>
      </w:r>
      <w:r w:rsidR="00DC4CC9" w:rsidRPr="003C0C96">
        <w:rPr>
          <w:i w:val="0"/>
          <w:iCs w:val="0"/>
          <w:color w:val="000000"/>
          <w:szCs w:val="28"/>
        </w:rPr>
        <w:t xml:space="preserve">постанови, </w:t>
      </w:r>
      <w:r w:rsidR="00E95763">
        <w:rPr>
          <w:i w:val="0"/>
          <w:iCs w:val="0"/>
          <w:color w:val="000000"/>
          <w:szCs w:val="28"/>
        </w:rPr>
        <w:t xml:space="preserve">по </w:t>
      </w:r>
      <w:r w:rsidR="00764EF1">
        <w:rPr>
          <w:i w:val="0"/>
          <w:iCs w:val="0"/>
          <w:color w:val="000000"/>
          <w:szCs w:val="28"/>
        </w:rPr>
        <w:t>601</w:t>
      </w:r>
      <w:r w:rsidR="00DC4CC9" w:rsidRPr="003C0C96">
        <w:rPr>
          <w:i w:val="0"/>
          <w:iCs w:val="0"/>
          <w:color w:val="000000"/>
          <w:szCs w:val="28"/>
        </w:rPr>
        <w:t xml:space="preserve"> справ</w:t>
      </w:r>
      <w:r w:rsidR="00764EF1">
        <w:rPr>
          <w:i w:val="0"/>
          <w:iCs w:val="0"/>
          <w:color w:val="000000"/>
          <w:szCs w:val="28"/>
        </w:rPr>
        <w:t>і</w:t>
      </w:r>
      <w:r w:rsidR="00E95763">
        <w:rPr>
          <w:i w:val="0"/>
          <w:iCs w:val="0"/>
          <w:color w:val="000000"/>
          <w:szCs w:val="28"/>
        </w:rPr>
        <w:t xml:space="preserve"> позов задоволено</w:t>
      </w:r>
      <w:r w:rsidR="00EA41EA" w:rsidRPr="003C0C96">
        <w:rPr>
          <w:i w:val="0"/>
          <w:iCs w:val="0"/>
          <w:color w:val="000000"/>
          <w:szCs w:val="28"/>
        </w:rPr>
        <w:t xml:space="preserve"> та </w:t>
      </w:r>
      <w:r w:rsidR="00764EF1">
        <w:rPr>
          <w:i w:val="0"/>
          <w:iCs w:val="0"/>
          <w:color w:val="000000"/>
          <w:szCs w:val="28"/>
        </w:rPr>
        <w:t xml:space="preserve">146 </w:t>
      </w:r>
      <w:r w:rsidR="004E6B23">
        <w:rPr>
          <w:i w:val="0"/>
          <w:iCs w:val="0"/>
          <w:color w:val="000000"/>
          <w:szCs w:val="28"/>
        </w:rPr>
        <w:t>заяв</w:t>
      </w:r>
      <w:r w:rsidR="00E95763">
        <w:rPr>
          <w:i w:val="0"/>
          <w:iCs w:val="0"/>
          <w:color w:val="000000"/>
          <w:szCs w:val="28"/>
        </w:rPr>
        <w:t xml:space="preserve"> залишені</w:t>
      </w:r>
      <w:r w:rsidR="00EA41EA" w:rsidRPr="003C0C96">
        <w:rPr>
          <w:i w:val="0"/>
          <w:iCs w:val="0"/>
          <w:color w:val="000000"/>
          <w:szCs w:val="28"/>
        </w:rPr>
        <w:t xml:space="preserve"> без розгляду</w:t>
      </w:r>
      <w:r w:rsidR="00DC4CC9" w:rsidRPr="003C0C96">
        <w:rPr>
          <w:i w:val="0"/>
          <w:iCs w:val="0"/>
          <w:color w:val="000000"/>
          <w:szCs w:val="28"/>
        </w:rPr>
        <w:t xml:space="preserve">. </w:t>
      </w:r>
    </w:p>
    <w:p w:rsidR="00DC4CC9" w:rsidRDefault="00DC4CC9" w:rsidP="003C0C96">
      <w:pPr>
        <w:pStyle w:val="a3"/>
        <w:ind w:firstLine="709"/>
        <w:rPr>
          <w:i w:val="0"/>
          <w:iCs w:val="0"/>
          <w:color w:val="000000"/>
          <w:szCs w:val="28"/>
        </w:rPr>
      </w:pPr>
      <w:r w:rsidRPr="003C0C96">
        <w:rPr>
          <w:i w:val="0"/>
          <w:szCs w:val="28"/>
        </w:rPr>
        <w:t>Залишок нерозглянутих адміністративних справ на</w:t>
      </w:r>
      <w:r w:rsidR="005B64C4">
        <w:rPr>
          <w:i w:val="0"/>
          <w:szCs w:val="28"/>
        </w:rPr>
        <w:t xml:space="preserve"> кінець звітного періоду склав</w:t>
      </w:r>
      <w:r w:rsidRPr="003C0C96">
        <w:rPr>
          <w:i w:val="0"/>
          <w:szCs w:val="28"/>
        </w:rPr>
        <w:t xml:space="preserve"> </w:t>
      </w:r>
      <w:r w:rsidR="00764EF1">
        <w:rPr>
          <w:i w:val="0"/>
          <w:szCs w:val="28"/>
        </w:rPr>
        <w:t>429</w:t>
      </w:r>
      <w:r w:rsidRPr="003C0C96">
        <w:rPr>
          <w:b/>
          <w:i w:val="0"/>
          <w:szCs w:val="28"/>
        </w:rPr>
        <w:t xml:space="preserve"> </w:t>
      </w:r>
      <w:r w:rsidRPr="003C0C96">
        <w:rPr>
          <w:i w:val="0"/>
          <w:szCs w:val="28"/>
        </w:rPr>
        <w:t>справ</w:t>
      </w:r>
      <w:r w:rsidRPr="003C0C96">
        <w:rPr>
          <w:i w:val="0"/>
          <w:iCs w:val="0"/>
          <w:color w:val="000000"/>
          <w:szCs w:val="28"/>
        </w:rPr>
        <w:t>.</w:t>
      </w:r>
    </w:p>
    <w:p w:rsidR="00997853" w:rsidRPr="003C0C96" w:rsidRDefault="00997853" w:rsidP="003C0C96">
      <w:pPr>
        <w:pStyle w:val="a3"/>
        <w:ind w:firstLine="709"/>
        <w:rPr>
          <w:i w:val="0"/>
          <w:szCs w:val="28"/>
        </w:rPr>
      </w:pPr>
    </w:p>
    <w:p w:rsidR="00EA41EA" w:rsidRPr="00997853" w:rsidRDefault="00EA41EA" w:rsidP="003C0C96">
      <w:pPr>
        <w:pStyle w:val="a3"/>
        <w:ind w:firstLine="709"/>
        <w:rPr>
          <w:b/>
          <w:szCs w:val="28"/>
        </w:rPr>
      </w:pPr>
      <w:r w:rsidRPr="00997853">
        <w:rPr>
          <w:b/>
          <w:i w:val="0"/>
          <w:szCs w:val="28"/>
        </w:rPr>
        <w:t xml:space="preserve">Статистична інформація щодо розгляду судами адміністративних  справ </w:t>
      </w:r>
      <w:r w:rsidRPr="003C1590">
        <w:rPr>
          <w:b/>
          <w:i w:val="0"/>
          <w:szCs w:val="28"/>
        </w:rPr>
        <w:t>відображена  у  таблиці 4.</w:t>
      </w:r>
    </w:p>
    <w:p w:rsidR="00FE1481" w:rsidRPr="00997853" w:rsidRDefault="00FE1481" w:rsidP="003C0C96">
      <w:pPr>
        <w:ind w:firstLine="709"/>
        <w:jc w:val="both"/>
        <w:rPr>
          <w:b/>
          <w:sz w:val="28"/>
          <w:szCs w:val="28"/>
          <w:lang w:val="uk-UA"/>
        </w:rPr>
      </w:pPr>
    </w:p>
    <w:p w:rsidR="00EA41EA" w:rsidRPr="005D625A" w:rsidRDefault="003D404D" w:rsidP="003C0C96">
      <w:pPr>
        <w:ind w:firstLine="709"/>
        <w:jc w:val="right"/>
        <w:rPr>
          <w:b/>
          <w:i/>
          <w:lang w:val="uk-UA"/>
        </w:rPr>
      </w:pPr>
      <w:r w:rsidRPr="005D625A">
        <w:rPr>
          <w:b/>
          <w:i/>
          <w:lang w:val="uk-UA"/>
        </w:rPr>
        <w:t>Таблиця 4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620"/>
        <w:gridCol w:w="1800"/>
        <w:gridCol w:w="1800"/>
        <w:gridCol w:w="1440"/>
        <w:gridCol w:w="1440"/>
      </w:tblGrid>
      <w:tr w:rsidR="00EA41EA" w:rsidRPr="003C0C96" w:rsidTr="00BC626A">
        <w:trPr>
          <w:trHeight w:val="719"/>
        </w:trPr>
        <w:tc>
          <w:tcPr>
            <w:tcW w:w="2628" w:type="dxa"/>
            <w:gridSpan w:val="2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Найменування суду</w:t>
            </w:r>
          </w:p>
        </w:tc>
        <w:tc>
          <w:tcPr>
            <w:tcW w:w="1620" w:type="dxa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Перебувало у провадженні адміністративних справ</w:t>
            </w:r>
          </w:p>
        </w:tc>
        <w:tc>
          <w:tcPr>
            <w:tcW w:w="1800" w:type="dxa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Розглянуто адміністративних справ</w:t>
            </w:r>
          </w:p>
        </w:tc>
        <w:tc>
          <w:tcPr>
            <w:tcW w:w="1800" w:type="dxa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Із прийняттям постанови</w:t>
            </w:r>
          </w:p>
        </w:tc>
        <w:tc>
          <w:tcPr>
            <w:tcW w:w="1440" w:type="dxa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Із задоволенням позову</w:t>
            </w:r>
          </w:p>
        </w:tc>
        <w:tc>
          <w:tcPr>
            <w:tcW w:w="1440" w:type="dxa"/>
          </w:tcPr>
          <w:p w:rsidR="00EA41EA" w:rsidRPr="003C0C96" w:rsidRDefault="00EA41EA" w:rsidP="003C0C9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Залишок нерозглянутих справ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EA41EA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60" w:type="dxa"/>
          </w:tcPr>
          <w:p w:rsidR="00EA41EA" w:rsidRPr="003C0C96" w:rsidRDefault="00EA41EA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Бережанський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Борщівський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31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Бучацький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93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79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Гусятинський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55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Заліщицький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69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67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64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Збаразький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Зборівський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Козівський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Кременецький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59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Лановецький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55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44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44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Монастириський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Підволочиський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77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Підгаєцький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Теребовлянський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51</w:t>
            </w:r>
          </w:p>
        </w:tc>
        <w:tc>
          <w:tcPr>
            <w:tcW w:w="1800" w:type="dxa"/>
          </w:tcPr>
          <w:p w:rsidR="005D59DE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15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Тернопільський міськрайонний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851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538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443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341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313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Чортківський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92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</w:t>
            </w:r>
          </w:p>
        </w:tc>
      </w:tr>
      <w:tr w:rsidR="00EA41EA" w:rsidRPr="003C0C96" w:rsidTr="00BC626A">
        <w:tc>
          <w:tcPr>
            <w:tcW w:w="468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160" w:type="dxa"/>
          </w:tcPr>
          <w:p w:rsidR="00EA41EA" w:rsidRPr="003C0C96" w:rsidRDefault="00F10F36" w:rsidP="00BC626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Шумський районний суд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</w:tr>
      <w:tr w:rsidR="00EA41EA" w:rsidRPr="003C0C96" w:rsidTr="00BC626A">
        <w:trPr>
          <w:trHeight w:val="365"/>
        </w:trPr>
        <w:tc>
          <w:tcPr>
            <w:tcW w:w="2628" w:type="dxa"/>
            <w:gridSpan w:val="2"/>
          </w:tcPr>
          <w:p w:rsidR="00EA41EA" w:rsidRPr="003C0C96" w:rsidRDefault="00F10F36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0C96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</w:tcPr>
          <w:p w:rsidR="00EA41EA" w:rsidRPr="003C0C96" w:rsidRDefault="00764EF1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1641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1212</w:t>
            </w:r>
          </w:p>
        </w:tc>
        <w:tc>
          <w:tcPr>
            <w:tcW w:w="1800" w:type="dxa"/>
          </w:tcPr>
          <w:p w:rsidR="00EA41EA" w:rsidRPr="003C0C96" w:rsidRDefault="00764EF1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1040</w:t>
            </w:r>
          </w:p>
        </w:tc>
        <w:tc>
          <w:tcPr>
            <w:tcW w:w="1440" w:type="dxa"/>
          </w:tcPr>
          <w:p w:rsidR="00EA41EA" w:rsidRPr="003C0C96" w:rsidRDefault="00764EF1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601</w:t>
            </w:r>
          </w:p>
        </w:tc>
        <w:tc>
          <w:tcPr>
            <w:tcW w:w="1440" w:type="dxa"/>
          </w:tcPr>
          <w:p w:rsidR="00EA41EA" w:rsidRPr="003C0C96" w:rsidRDefault="00713948" w:rsidP="00BC626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429</w:t>
            </w:r>
          </w:p>
        </w:tc>
      </w:tr>
    </w:tbl>
    <w:p w:rsidR="008C5FCB" w:rsidRDefault="008C5FCB" w:rsidP="008C5FCB">
      <w:pPr>
        <w:ind w:firstLine="708"/>
        <w:jc w:val="both"/>
        <w:rPr>
          <w:bCs/>
          <w:sz w:val="28"/>
          <w:szCs w:val="28"/>
          <w:lang w:val="uk-UA"/>
        </w:rPr>
      </w:pPr>
    </w:p>
    <w:p w:rsidR="00816BAA" w:rsidRDefault="00816BAA" w:rsidP="0076380B">
      <w:pPr>
        <w:rPr>
          <w:bCs/>
          <w:sz w:val="28"/>
          <w:szCs w:val="28"/>
          <w:lang w:val="uk-UA"/>
        </w:rPr>
      </w:pPr>
    </w:p>
    <w:p w:rsidR="00F6377C" w:rsidRDefault="00F6377C" w:rsidP="0076380B">
      <w:pPr>
        <w:rPr>
          <w:bCs/>
          <w:sz w:val="28"/>
          <w:szCs w:val="28"/>
          <w:lang w:val="uk-UA"/>
        </w:rPr>
      </w:pPr>
    </w:p>
    <w:p w:rsidR="00F6377C" w:rsidRDefault="00F6377C" w:rsidP="0076380B">
      <w:pPr>
        <w:rPr>
          <w:bCs/>
          <w:sz w:val="28"/>
          <w:szCs w:val="28"/>
          <w:lang w:val="uk-UA"/>
        </w:rPr>
      </w:pPr>
    </w:p>
    <w:p w:rsidR="0076380B" w:rsidRDefault="0076380B" w:rsidP="0076380B">
      <w:pPr>
        <w:rPr>
          <w:b/>
          <w:sz w:val="28"/>
          <w:szCs w:val="28"/>
          <w:lang w:val="uk-UA"/>
        </w:rPr>
      </w:pPr>
    </w:p>
    <w:p w:rsidR="00790B3E" w:rsidRPr="004B3745" w:rsidRDefault="003C0C96" w:rsidP="003C0C96">
      <w:pPr>
        <w:ind w:firstLine="709"/>
        <w:jc w:val="center"/>
        <w:rPr>
          <w:b/>
          <w:sz w:val="28"/>
          <w:szCs w:val="28"/>
          <w:lang w:val="uk-UA"/>
        </w:rPr>
      </w:pPr>
      <w:r w:rsidRPr="004B3745">
        <w:rPr>
          <w:b/>
          <w:sz w:val="28"/>
          <w:szCs w:val="28"/>
          <w:lang w:val="uk-UA"/>
        </w:rPr>
        <w:lastRenderedPageBreak/>
        <w:t>Розгляд судами цивільних</w:t>
      </w:r>
      <w:r w:rsidR="003D404D" w:rsidRPr="004B3745">
        <w:rPr>
          <w:b/>
          <w:sz w:val="28"/>
          <w:szCs w:val="28"/>
          <w:lang w:val="uk-UA"/>
        </w:rPr>
        <w:t xml:space="preserve"> справ</w:t>
      </w:r>
    </w:p>
    <w:p w:rsidR="007B68BB" w:rsidRPr="004B3745" w:rsidRDefault="007B68BB" w:rsidP="003C0C96">
      <w:pPr>
        <w:ind w:firstLine="709"/>
        <w:jc w:val="center"/>
        <w:rPr>
          <w:b/>
          <w:sz w:val="28"/>
          <w:szCs w:val="28"/>
          <w:lang w:val="uk-UA"/>
        </w:rPr>
      </w:pPr>
    </w:p>
    <w:p w:rsidR="003D404D" w:rsidRPr="004B3745" w:rsidRDefault="007B68BB" w:rsidP="003C0C96">
      <w:pPr>
        <w:ind w:firstLine="709"/>
        <w:jc w:val="both"/>
        <w:rPr>
          <w:sz w:val="28"/>
          <w:szCs w:val="28"/>
          <w:lang w:val="uk-UA"/>
        </w:rPr>
      </w:pPr>
      <w:r w:rsidRPr="004B3745">
        <w:rPr>
          <w:sz w:val="28"/>
          <w:szCs w:val="28"/>
          <w:lang w:val="uk-UA"/>
        </w:rPr>
        <w:t xml:space="preserve">Протягом </w:t>
      </w:r>
      <w:r w:rsidR="00816BAA" w:rsidRPr="004B3745">
        <w:rPr>
          <w:sz w:val="28"/>
          <w:szCs w:val="28"/>
          <w:lang w:val="uk-UA"/>
        </w:rPr>
        <w:t xml:space="preserve"> </w:t>
      </w:r>
      <w:r w:rsidR="002921B5" w:rsidRPr="004B3745">
        <w:rPr>
          <w:sz w:val="28"/>
          <w:szCs w:val="28"/>
          <w:lang w:val="uk-UA"/>
        </w:rPr>
        <w:t>першого півріччя 201</w:t>
      </w:r>
      <w:r w:rsidR="002921B5" w:rsidRPr="004B3745">
        <w:rPr>
          <w:sz w:val="28"/>
          <w:szCs w:val="28"/>
        </w:rPr>
        <w:t>7</w:t>
      </w:r>
      <w:r w:rsidR="00816BAA" w:rsidRPr="004B3745">
        <w:rPr>
          <w:sz w:val="28"/>
          <w:szCs w:val="28"/>
          <w:lang w:val="uk-UA"/>
        </w:rPr>
        <w:t xml:space="preserve"> року </w:t>
      </w:r>
      <w:r w:rsidR="00280502" w:rsidRPr="004B3745">
        <w:rPr>
          <w:sz w:val="28"/>
          <w:szCs w:val="28"/>
          <w:lang w:val="uk-UA"/>
        </w:rPr>
        <w:t>у</w:t>
      </w:r>
      <w:r w:rsidR="00D51EB0" w:rsidRPr="004B3745">
        <w:rPr>
          <w:sz w:val="28"/>
          <w:szCs w:val="28"/>
          <w:lang w:val="uk-UA"/>
        </w:rPr>
        <w:t xml:space="preserve"> провадженні судів Тернопільської обла</w:t>
      </w:r>
      <w:r w:rsidR="00D91B2A" w:rsidRPr="004B3745">
        <w:rPr>
          <w:sz w:val="28"/>
          <w:szCs w:val="28"/>
          <w:lang w:val="uk-UA"/>
        </w:rPr>
        <w:t xml:space="preserve">сті перебувало </w:t>
      </w:r>
      <w:r w:rsidR="004B3745" w:rsidRPr="004B3745">
        <w:rPr>
          <w:sz w:val="28"/>
          <w:szCs w:val="28"/>
        </w:rPr>
        <w:t>9381</w:t>
      </w:r>
      <w:r w:rsidR="00D51EB0" w:rsidRPr="004B3745">
        <w:rPr>
          <w:sz w:val="28"/>
          <w:szCs w:val="28"/>
          <w:lang w:val="uk-UA"/>
        </w:rPr>
        <w:t xml:space="preserve"> позовних заяв, заяв, скарг, подань, клопотань, які розглядаються в порядку цивільного судочинства</w:t>
      </w:r>
      <w:r w:rsidR="00D91B2A" w:rsidRPr="004B3745">
        <w:rPr>
          <w:sz w:val="28"/>
          <w:szCs w:val="28"/>
          <w:lang w:val="uk-UA"/>
        </w:rPr>
        <w:t xml:space="preserve">. </w:t>
      </w:r>
      <w:r w:rsidR="004B3745">
        <w:rPr>
          <w:sz w:val="28"/>
          <w:szCs w:val="28"/>
          <w:lang w:val="uk-UA"/>
        </w:rPr>
        <w:t xml:space="preserve">Це приблизно на </w:t>
      </w:r>
      <w:r w:rsidR="004B3745" w:rsidRPr="004B3745">
        <w:rPr>
          <w:sz w:val="28"/>
          <w:szCs w:val="28"/>
        </w:rPr>
        <w:t>0.</w:t>
      </w:r>
      <w:r w:rsidR="00CF21A4">
        <w:rPr>
          <w:sz w:val="28"/>
          <w:szCs w:val="28"/>
          <w:lang w:val="uk-UA"/>
        </w:rPr>
        <w:t>4</w:t>
      </w:r>
      <w:r w:rsidR="004B3745" w:rsidRPr="004B3745">
        <w:rPr>
          <w:sz w:val="28"/>
          <w:szCs w:val="28"/>
        </w:rPr>
        <w:t>5</w:t>
      </w:r>
      <w:r w:rsidR="0031711D" w:rsidRPr="004B3745">
        <w:rPr>
          <w:sz w:val="28"/>
          <w:szCs w:val="28"/>
          <w:lang w:val="uk-UA"/>
        </w:rPr>
        <w:t xml:space="preserve"> </w:t>
      </w:r>
      <w:r w:rsidR="00D51EB0" w:rsidRPr="004B3745">
        <w:rPr>
          <w:sz w:val="28"/>
          <w:szCs w:val="28"/>
          <w:lang w:val="uk-UA"/>
        </w:rPr>
        <w:t xml:space="preserve">% менше, ніж у </w:t>
      </w:r>
      <w:r w:rsidR="004B3745">
        <w:rPr>
          <w:sz w:val="28"/>
          <w:szCs w:val="28"/>
          <w:lang w:val="uk-UA"/>
        </w:rPr>
        <w:t>першому півріччі 201</w:t>
      </w:r>
      <w:r w:rsidR="004B3745" w:rsidRPr="004B3745">
        <w:rPr>
          <w:sz w:val="28"/>
          <w:szCs w:val="28"/>
        </w:rPr>
        <w:t>6</w:t>
      </w:r>
      <w:r w:rsidR="00D91B2A" w:rsidRPr="004B3745">
        <w:rPr>
          <w:sz w:val="28"/>
          <w:szCs w:val="28"/>
          <w:lang w:val="uk-UA"/>
        </w:rPr>
        <w:t xml:space="preserve"> року</w:t>
      </w:r>
      <w:r w:rsidR="004B3745" w:rsidRPr="004B3745">
        <w:rPr>
          <w:sz w:val="28"/>
          <w:szCs w:val="28"/>
        </w:rPr>
        <w:t xml:space="preserve"> - 9427</w:t>
      </w:r>
      <w:r w:rsidR="00D51EB0" w:rsidRPr="004B3745">
        <w:rPr>
          <w:sz w:val="28"/>
          <w:szCs w:val="28"/>
          <w:lang w:val="uk-UA"/>
        </w:rPr>
        <w:t>.</w:t>
      </w:r>
    </w:p>
    <w:p w:rsidR="00280502" w:rsidRPr="008E3954" w:rsidRDefault="00280502" w:rsidP="003C0C96">
      <w:pPr>
        <w:ind w:firstLine="709"/>
        <w:jc w:val="both"/>
        <w:rPr>
          <w:sz w:val="28"/>
          <w:szCs w:val="28"/>
          <w:lang w:val="uk-UA"/>
        </w:rPr>
      </w:pPr>
    </w:p>
    <w:p w:rsidR="00D51EB0" w:rsidRPr="008E3954" w:rsidRDefault="00816BAA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За звітний період</w:t>
      </w:r>
      <w:r w:rsidR="00D51EB0" w:rsidRPr="008E3954">
        <w:rPr>
          <w:sz w:val="28"/>
          <w:szCs w:val="28"/>
          <w:lang w:val="uk-UA"/>
        </w:rPr>
        <w:t xml:space="preserve"> на розгляді місцевих</w:t>
      </w:r>
      <w:r w:rsidR="00D91B2A" w:rsidRPr="008E3954">
        <w:rPr>
          <w:sz w:val="28"/>
          <w:szCs w:val="28"/>
          <w:lang w:val="uk-UA"/>
        </w:rPr>
        <w:t xml:space="preserve"> судів області знаходилось</w:t>
      </w:r>
      <w:r w:rsidR="004B3745" w:rsidRPr="004B3745">
        <w:rPr>
          <w:sz w:val="28"/>
          <w:szCs w:val="28"/>
        </w:rPr>
        <w:t xml:space="preserve"> 8880</w:t>
      </w:r>
      <w:r w:rsidR="00D51EB0" w:rsidRPr="008E3954">
        <w:rPr>
          <w:sz w:val="28"/>
          <w:szCs w:val="28"/>
          <w:lang w:val="uk-UA"/>
        </w:rPr>
        <w:t xml:space="preserve"> справ позовного</w:t>
      </w:r>
      <w:r w:rsidR="0062303B" w:rsidRPr="008E3954">
        <w:rPr>
          <w:sz w:val="28"/>
          <w:szCs w:val="28"/>
          <w:lang w:val="uk-UA"/>
        </w:rPr>
        <w:t xml:space="preserve"> провадження,</w:t>
      </w:r>
      <w:r w:rsidR="00D51EB0" w:rsidRPr="008E3954">
        <w:rPr>
          <w:sz w:val="28"/>
          <w:szCs w:val="28"/>
          <w:lang w:val="uk-UA"/>
        </w:rPr>
        <w:t xml:space="preserve"> </w:t>
      </w:r>
      <w:r w:rsidR="004B3745" w:rsidRPr="004B3745">
        <w:rPr>
          <w:sz w:val="28"/>
          <w:szCs w:val="28"/>
        </w:rPr>
        <w:t>892</w:t>
      </w:r>
      <w:r w:rsidR="0062303B" w:rsidRPr="008E3954">
        <w:rPr>
          <w:sz w:val="28"/>
          <w:szCs w:val="28"/>
          <w:lang w:val="uk-UA"/>
        </w:rPr>
        <w:t xml:space="preserve"> справ</w:t>
      </w:r>
      <w:r w:rsidR="004B3745">
        <w:rPr>
          <w:sz w:val="28"/>
          <w:szCs w:val="28"/>
          <w:lang w:val="uk-UA"/>
        </w:rPr>
        <w:t>и</w:t>
      </w:r>
      <w:r w:rsidR="0062303B" w:rsidRPr="008E3954">
        <w:rPr>
          <w:sz w:val="28"/>
          <w:szCs w:val="28"/>
          <w:lang w:val="uk-UA"/>
        </w:rPr>
        <w:t xml:space="preserve"> окремого провадження</w:t>
      </w:r>
      <w:r w:rsidR="00D91B2A" w:rsidRPr="008E3954">
        <w:rPr>
          <w:sz w:val="28"/>
          <w:szCs w:val="28"/>
          <w:lang w:val="uk-UA"/>
        </w:rPr>
        <w:t xml:space="preserve"> та </w:t>
      </w:r>
      <w:r w:rsidR="004B3745" w:rsidRPr="004B3745">
        <w:rPr>
          <w:sz w:val="28"/>
          <w:szCs w:val="28"/>
        </w:rPr>
        <w:t>295</w:t>
      </w:r>
      <w:r w:rsidR="00A30691" w:rsidRPr="008E3954">
        <w:rPr>
          <w:sz w:val="28"/>
          <w:szCs w:val="28"/>
          <w:lang w:val="uk-UA"/>
        </w:rPr>
        <w:t xml:space="preserve"> справ</w:t>
      </w:r>
      <w:r w:rsidR="00265EFD" w:rsidRPr="008E3954">
        <w:rPr>
          <w:sz w:val="28"/>
          <w:szCs w:val="28"/>
          <w:lang w:val="uk-UA"/>
        </w:rPr>
        <w:t xml:space="preserve"> </w:t>
      </w:r>
      <w:r w:rsidR="00A30691" w:rsidRPr="008E3954">
        <w:rPr>
          <w:sz w:val="28"/>
          <w:szCs w:val="28"/>
          <w:lang w:val="uk-UA"/>
        </w:rPr>
        <w:t xml:space="preserve">наказного провадження, </w:t>
      </w:r>
      <w:r w:rsidR="00D51EB0" w:rsidRPr="008E3954">
        <w:rPr>
          <w:sz w:val="28"/>
          <w:szCs w:val="28"/>
          <w:lang w:val="uk-UA"/>
        </w:rPr>
        <w:t xml:space="preserve"> що в сумі становить </w:t>
      </w:r>
      <w:r w:rsidR="004B3745">
        <w:rPr>
          <w:sz w:val="28"/>
          <w:szCs w:val="28"/>
          <w:lang w:val="uk-UA"/>
        </w:rPr>
        <w:t>10067</w:t>
      </w:r>
      <w:r w:rsidR="00A30691" w:rsidRPr="008E3954">
        <w:rPr>
          <w:sz w:val="28"/>
          <w:szCs w:val="28"/>
          <w:lang w:val="uk-UA"/>
        </w:rPr>
        <w:t xml:space="preserve"> цивільних справ.</w:t>
      </w:r>
    </w:p>
    <w:p w:rsidR="00280502" w:rsidRPr="008E3954" w:rsidRDefault="00280502" w:rsidP="003C0C96">
      <w:pPr>
        <w:ind w:firstLine="709"/>
        <w:jc w:val="both"/>
        <w:rPr>
          <w:sz w:val="28"/>
          <w:szCs w:val="28"/>
          <w:lang w:val="uk-UA"/>
        </w:rPr>
      </w:pPr>
    </w:p>
    <w:p w:rsidR="007B7A69" w:rsidRPr="008E3954" w:rsidRDefault="007B68BB" w:rsidP="004B3745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 xml:space="preserve">Окрім того, протягом </w:t>
      </w:r>
      <w:r w:rsidR="004B3745">
        <w:rPr>
          <w:sz w:val="28"/>
          <w:szCs w:val="28"/>
          <w:lang w:val="uk-UA"/>
        </w:rPr>
        <w:t>першого півріччя 2017</w:t>
      </w:r>
      <w:r w:rsidRPr="008E3954">
        <w:rPr>
          <w:sz w:val="28"/>
          <w:szCs w:val="28"/>
          <w:lang w:val="uk-UA"/>
        </w:rPr>
        <w:t xml:space="preserve"> </w:t>
      </w:r>
      <w:r w:rsidR="00711D55" w:rsidRPr="008E3954">
        <w:rPr>
          <w:sz w:val="28"/>
          <w:szCs w:val="28"/>
          <w:lang w:val="uk-UA"/>
        </w:rPr>
        <w:t xml:space="preserve">року </w:t>
      </w:r>
      <w:r w:rsidR="00280502" w:rsidRPr="008E3954">
        <w:rPr>
          <w:sz w:val="28"/>
          <w:szCs w:val="28"/>
          <w:lang w:val="uk-UA"/>
        </w:rPr>
        <w:t xml:space="preserve">в місцевих </w:t>
      </w:r>
      <w:r w:rsidR="00B0440E" w:rsidRPr="008E3954">
        <w:rPr>
          <w:sz w:val="28"/>
          <w:szCs w:val="28"/>
          <w:lang w:val="uk-UA"/>
        </w:rPr>
        <w:t xml:space="preserve">судах </w:t>
      </w:r>
      <w:r w:rsidR="00280502" w:rsidRPr="008E3954">
        <w:rPr>
          <w:sz w:val="28"/>
          <w:szCs w:val="28"/>
          <w:lang w:val="uk-UA"/>
        </w:rPr>
        <w:t>області у</w:t>
      </w:r>
      <w:r w:rsidR="00E963B3" w:rsidRPr="008E3954">
        <w:rPr>
          <w:sz w:val="28"/>
          <w:szCs w:val="28"/>
          <w:lang w:val="uk-UA"/>
        </w:rPr>
        <w:t xml:space="preserve"> провадженні перебувало</w:t>
      </w:r>
      <w:r w:rsidR="00375A83" w:rsidRPr="008E3954">
        <w:rPr>
          <w:sz w:val="28"/>
          <w:szCs w:val="28"/>
          <w:lang w:val="uk-UA"/>
        </w:rPr>
        <w:t xml:space="preserve"> </w:t>
      </w:r>
      <w:r w:rsidR="004B3745">
        <w:rPr>
          <w:sz w:val="28"/>
          <w:szCs w:val="28"/>
          <w:lang w:val="uk-UA"/>
        </w:rPr>
        <w:t>8</w:t>
      </w:r>
      <w:r w:rsidR="00711D55" w:rsidRPr="008E3954">
        <w:rPr>
          <w:sz w:val="28"/>
          <w:szCs w:val="28"/>
          <w:lang w:val="uk-UA"/>
        </w:rPr>
        <w:t xml:space="preserve"> заяв про забезпечення доказів,</w:t>
      </w:r>
      <w:r w:rsidR="00B0440E" w:rsidRPr="008E3954">
        <w:rPr>
          <w:sz w:val="28"/>
          <w:szCs w:val="28"/>
          <w:lang w:val="uk-UA"/>
        </w:rPr>
        <w:t xml:space="preserve"> </w:t>
      </w:r>
      <w:r w:rsidR="00711D55" w:rsidRPr="008E3954">
        <w:rPr>
          <w:sz w:val="28"/>
          <w:szCs w:val="28"/>
          <w:lang w:val="uk-UA"/>
        </w:rPr>
        <w:t>позов</w:t>
      </w:r>
      <w:r w:rsidR="00375A83" w:rsidRPr="008E3954">
        <w:rPr>
          <w:sz w:val="28"/>
          <w:szCs w:val="28"/>
          <w:lang w:val="uk-UA"/>
        </w:rPr>
        <w:t xml:space="preserve">у до подання позовної заяви; </w:t>
      </w:r>
      <w:r w:rsidR="004B3745">
        <w:rPr>
          <w:sz w:val="28"/>
          <w:szCs w:val="28"/>
          <w:lang w:val="uk-UA"/>
        </w:rPr>
        <w:t>97 скарг</w:t>
      </w:r>
      <w:r w:rsidR="00711D55" w:rsidRPr="008E3954">
        <w:rPr>
          <w:sz w:val="28"/>
          <w:szCs w:val="28"/>
          <w:lang w:val="uk-UA"/>
        </w:rPr>
        <w:t xml:space="preserve"> на дії або бездіяльність державного виконавця чи іншої посадової особи д</w:t>
      </w:r>
      <w:r w:rsidR="00375A83" w:rsidRPr="008E3954">
        <w:rPr>
          <w:sz w:val="28"/>
          <w:szCs w:val="28"/>
          <w:lang w:val="uk-UA"/>
        </w:rPr>
        <w:t xml:space="preserve">ержавної виконавчої служби; </w:t>
      </w:r>
      <w:r w:rsidR="004B3745">
        <w:rPr>
          <w:sz w:val="28"/>
          <w:szCs w:val="28"/>
          <w:lang w:val="uk-UA"/>
        </w:rPr>
        <w:t>321</w:t>
      </w:r>
      <w:r w:rsidR="00711D55" w:rsidRPr="008E3954">
        <w:rPr>
          <w:sz w:val="28"/>
          <w:szCs w:val="28"/>
          <w:lang w:val="uk-UA"/>
        </w:rPr>
        <w:t xml:space="preserve"> клопотан</w:t>
      </w:r>
      <w:r w:rsidR="00375A83" w:rsidRPr="008E3954">
        <w:rPr>
          <w:sz w:val="28"/>
          <w:szCs w:val="28"/>
          <w:lang w:val="uk-UA"/>
        </w:rPr>
        <w:t>ня</w:t>
      </w:r>
      <w:r w:rsidR="00711D55" w:rsidRPr="008E3954">
        <w:rPr>
          <w:sz w:val="28"/>
          <w:szCs w:val="28"/>
          <w:lang w:val="uk-UA"/>
        </w:rPr>
        <w:t>, заяв</w:t>
      </w:r>
      <w:r w:rsidR="0031711D" w:rsidRPr="008E3954">
        <w:rPr>
          <w:sz w:val="28"/>
          <w:szCs w:val="28"/>
          <w:lang w:val="uk-UA"/>
        </w:rPr>
        <w:t>, подань</w:t>
      </w:r>
      <w:r w:rsidR="00711D55" w:rsidRPr="008E3954">
        <w:rPr>
          <w:sz w:val="28"/>
          <w:szCs w:val="28"/>
          <w:lang w:val="uk-UA"/>
        </w:rPr>
        <w:t xml:space="preserve"> у порядку викона</w:t>
      </w:r>
      <w:r w:rsidR="00375A83" w:rsidRPr="008E3954">
        <w:rPr>
          <w:sz w:val="28"/>
          <w:szCs w:val="28"/>
          <w:lang w:val="uk-UA"/>
        </w:rPr>
        <w:t xml:space="preserve">ння судових рішень; </w:t>
      </w:r>
      <w:r w:rsidR="004B3745">
        <w:rPr>
          <w:sz w:val="28"/>
          <w:szCs w:val="28"/>
          <w:lang w:val="uk-UA"/>
        </w:rPr>
        <w:t>160</w:t>
      </w:r>
      <w:r w:rsidR="00711D55" w:rsidRPr="008E3954">
        <w:rPr>
          <w:sz w:val="28"/>
          <w:szCs w:val="28"/>
          <w:lang w:val="uk-UA"/>
        </w:rPr>
        <w:t xml:space="preserve"> заяв п</w:t>
      </w:r>
      <w:r w:rsidR="00375A83" w:rsidRPr="008E3954">
        <w:rPr>
          <w:sz w:val="28"/>
          <w:szCs w:val="28"/>
          <w:lang w:val="uk-UA"/>
        </w:rPr>
        <w:t xml:space="preserve">ро перегляд заочного рішення; </w:t>
      </w:r>
      <w:r w:rsidR="004B3745">
        <w:rPr>
          <w:sz w:val="28"/>
          <w:szCs w:val="28"/>
          <w:lang w:val="uk-UA"/>
        </w:rPr>
        <w:t>28</w:t>
      </w:r>
      <w:r w:rsidR="00711D55" w:rsidRPr="008E3954">
        <w:rPr>
          <w:sz w:val="28"/>
          <w:szCs w:val="28"/>
          <w:lang w:val="uk-UA"/>
        </w:rPr>
        <w:t xml:space="preserve"> заяв про перегляд рішень, ухвал суду чи с</w:t>
      </w:r>
      <w:r w:rsidR="00B0440E" w:rsidRPr="008E3954">
        <w:rPr>
          <w:sz w:val="28"/>
          <w:szCs w:val="28"/>
          <w:lang w:val="uk-UA"/>
        </w:rPr>
        <w:t>удових наказів у зв’язку з ново</w:t>
      </w:r>
      <w:r w:rsidR="00711D55" w:rsidRPr="008E3954">
        <w:rPr>
          <w:sz w:val="28"/>
          <w:szCs w:val="28"/>
          <w:lang w:val="uk-UA"/>
        </w:rPr>
        <w:t>виявленими обставинами.</w:t>
      </w:r>
    </w:p>
    <w:p w:rsidR="00B0440E" w:rsidRPr="008E3954" w:rsidRDefault="00B0440E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Варто зазначити</w:t>
      </w:r>
      <w:r w:rsidR="00711D55" w:rsidRPr="008E3954">
        <w:rPr>
          <w:sz w:val="28"/>
          <w:szCs w:val="28"/>
          <w:lang w:val="uk-UA"/>
        </w:rPr>
        <w:t>, що серед справ позовного провадження найбільшу частину становлять спори</w:t>
      </w:r>
      <w:r w:rsidRPr="008E3954">
        <w:rPr>
          <w:sz w:val="28"/>
          <w:szCs w:val="28"/>
          <w:lang w:val="uk-UA"/>
        </w:rPr>
        <w:t>,</w:t>
      </w:r>
      <w:r w:rsidR="00711D55" w:rsidRPr="008E3954">
        <w:rPr>
          <w:sz w:val="28"/>
          <w:szCs w:val="28"/>
          <w:lang w:val="uk-UA"/>
        </w:rPr>
        <w:t xml:space="preserve"> що виникають із сімейних правовідносин </w:t>
      </w:r>
      <w:r w:rsidR="00F95B0E" w:rsidRPr="008E3954">
        <w:rPr>
          <w:sz w:val="28"/>
          <w:szCs w:val="28"/>
          <w:lang w:val="uk-UA"/>
        </w:rPr>
        <w:t>–</w:t>
      </w:r>
      <w:r w:rsidR="00375A83" w:rsidRPr="008E3954">
        <w:rPr>
          <w:sz w:val="28"/>
          <w:szCs w:val="28"/>
          <w:lang w:val="uk-UA"/>
        </w:rPr>
        <w:t xml:space="preserve"> </w:t>
      </w:r>
      <w:r w:rsidR="007F3470">
        <w:rPr>
          <w:sz w:val="28"/>
          <w:szCs w:val="28"/>
          <w:lang w:val="uk-UA"/>
        </w:rPr>
        <w:t>2777</w:t>
      </w:r>
      <w:r w:rsidR="00375A83" w:rsidRPr="008E3954">
        <w:rPr>
          <w:sz w:val="28"/>
          <w:szCs w:val="28"/>
          <w:lang w:val="uk-UA"/>
        </w:rPr>
        <w:t xml:space="preserve">; із договорів – </w:t>
      </w:r>
      <w:r w:rsidR="007F3470">
        <w:rPr>
          <w:sz w:val="28"/>
          <w:szCs w:val="28"/>
          <w:lang w:val="uk-UA"/>
        </w:rPr>
        <w:t>2104</w:t>
      </w:r>
      <w:r w:rsidR="00F95B0E" w:rsidRPr="008E3954">
        <w:rPr>
          <w:sz w:val="28"/>
          <w:szCs w:val="28"/>
          <w:lang w:val="uk-UA"/>
        </w:rPr>
        <w:t>; із спадков</w:t>
      </w:r>
      <w:r w:rsidR="00EA4657" w:rsidRPr="008E3954">
        <w:rPr>
          <w:sz w:val="28"/>
          <w:szCs w:val="28"/>
          <w:lang w:val="uk-UA"/>
        </w:rPr>
        <w:t>их</w:t>
      </w:r>
      <w:r w:rsidR="00F95B0E" w:rsidRPr="008E3954">
        <w:rPr>
          <w:sz w:val="28"/>
          <w:szCs w:val="28"/>
          <w:lang w:val="uk-UA"/>
        </w:rPr>
        <w:t xml:space="preserve"> прав</w:t>
      </w:r>
      <w:r w:rsidR="001F674B" w:rsidRPr="008E3954">
        <w:rPr>
          <w:sz w:val="28"/>
          <w:szCs w:val="28"/>
          <w:lang w:val="uk-UA"/>
        </w:rPr>
        <w:t>овідносин</w:t>
      </w:r>
      <w:r w:rsidR="00375A83" w:rsidRPr="008E3954">
        <w:rPr>
          <w:sz w:val="28"/>
          <w:szCs w:val="28"/>
          <w:lang w:val="uk-UA"/>
        </w:rPr>
        <w:t xml:space="preserve"> – </w:t>
      </w:r>
      <w:r w:rsidR="007F3470">
        <w:rPr>
          <w:sz w:val="28"/>
          <w:szCs w:val="28"/>
          <w:lang w:val="uk-UA"/>
        </w:rPr>
        <w:t>2086</w:t>
      </w:r>
      <w:r w:rsidR="00F95B0E" w:rsidRPr="008E3954">
        <w:rPr>
          <w:sz w:val="28"/>
          <w:szCs w:val="28"/>
          <w:lang w:val="uk-UA"/>
        </w:rPr>
        <w:t xml:space="preserve">. </w:t>
      </w:r>
    </w:p>
    <w:p w:rsidR="00711D55" w:rsidRPr="008E3954" w:rsidRDefault="00F95B0E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Значно меншу частину складають спори із житлових</w:t>
      </w:r>
      <w:r w:rsidR="00375A83" w:rsidRPr="008E3954">
        <w:rPr>
          <w:sz w:val="28"/>
          <w:szCs w:val="28"/>
          <w:lang w:val="uk-UA"/>
        </w:rPr>
        <w:t xml:space="preserve"> правовідносин – </w:t>
      </w:r>
      <w:r w:rsidR="007F3470">
        <w:rPr>
          <w:sz w:val="28"/>
          <w:szCs w:val="28"/>
          <w:lang w:val="uk-UA"/>
        </w:rPr>
        <w:t>391</w:t>
      </w:r>
      <w:r w:rsidR="00B0440E" w:rsidRPr="008E3954">
        <w:rPr>
          <w:sz w:val="28"/>
          <w:szCs w:val="28"/>
          <w:lang w:val="uk-UA"/>
        </w:rPr>
        <w:t>; із не</w:t>
      </w:r>
      <w:r w:rsidRPr="008E3954">
        <w:rPr>
          <w:sz w:val="28"/>
          <w:szCs w:val="28"/>
          <w:lang w:val="uk-UA"/>
        </w:rPr>
        <w:t>д</w:t>
      </w:r>
      <w:r w:rsidR="00384A34" w:rsidRPr="008E3954">
        <w:rPr>
          <w:sz w:val="28"/>
          <w:szCs w:val="28"/>
          <w:lang w:val="uk-UA"/>
        </w:rPr>
        <w:t xml:space="preserve">оговірних зобов’язань – </w:t>
      </w:r>
      <w:r w:rsidR="007F3470">
        <w:rPr>
          <w:sz w:val="28"/>
          <w:szCs w:val="28"/>
          <w:lang w:val="uk-UA"/>
        </w:rPr>
        <w:t>503</w:t>
      </w:r>
      <w:r w:rsidRPr="008E3954">
        <w:rPr>
          <w:sz w:val="28"/>
          <w:szCs w:val="28"/>
          <w:lang w:val="uk-UA"/>
        </w:rPr>
        <w:t xml:space="preserve">; </w:t>
      </w:r>
      <w:r w:rsidR="00384A34" w:rsidRPr="008E3954">
        <w:rPr>
          <w:sz w:val="28"/>
          <w:szCs w:val="28"/>
          <w:lang w:val="uk-UA"/>
        </w:rPr>
        <w:t xml:space="preserve">із земельних правовідносин – </w:t>
      </w:r>
      <w:r w:rsidR="007F3470">
        <w:rPr>
          <w:sz w:val="28"/>
          <w:szCs w:val="28"/>
          <w:lang w:val="uk-UA"/>
        </w:rPr>
        <w:t>213</w:t>
      </w:r>
      <w:r w:rsidRPr="008E3954">
        <w:rPr>
          <w:sz w:val="28"/>
          <w:szCs w:val="28"/>
          <w:lang w:val="uk-UA"/>
        </w:rPr>
        <w:t>.</w:t>
      </w:r>
    </w:p>
    <w:p w:rsidR="00F95B0E" w:rsidRPr="008E3954" w:rsidRDefault="00B0440E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Загалом</w:t>
      </w:r>
      <w:r w:rsidR="00384A34" w:rsidRPr="008E3954">
        <w:rPr>
          <w:sz w:val="28"/>
          <w:szCs w:val="28"/>
          <w:lang w:val="uk-UA"/>
        </w:rPr>
        <w:t xml:space="preserve"> розглянуто </w:t>
      </w:r>
      <w:r w:rsidR="007F3470">
        <w:rPr>
          <w:sz w:val="28"/>
          <w:szCs w:val="28"/>
          <w:lang w:val="uk-UA"/>
        </w:rPr>
        <w:t>5909</w:t>
      </w:r>
      <w:r w:rsidR="00F95B0E" w:rsidRPr="008E3954">
        <w:rPr>
          <w:sz w:val="28"/>
          <w:szCs w:val="28"/>
          <w:lang w:val="uk-UA"/>
        </w:rPr>
        <w:t xml:space="preserve"> справ поз</w:t>
      </w:r>
      <w:r w:rsidR="00384A34" w:rsidRPr="008E3954">
        <w:rPr>
          <w:sz w:val="28"/>
          <w:szCs w:val="28"/>
          <w:lang w:val="uk-UA"/>
        </w:rPr>
        <w:t xml:space="preserve">овного провадження, з яких </w:t>
      </w:r>
      <w:r w:rsidR="007F3470">
        <w:rPr>
          <w:sz w:val="28"/>
          <w:szCs w:val="28"/>
          <w:lang w:val="uk-UA"/>
        </w:rPr>
        <w:t>5165</w:t>
      </w:r>
      <w:r w:rsidR="00384A34" w:rsidRPr="008E3954">
        <w:rPr>
          <w:sz w:val="28"/>
          <w:szCs w:val="28"/>
          <w:lang w:val="uk-UA"/>
        </w:rPr>
        <w:t xml:space="preserve"> з ухваленням рішення, </w:t>
      </w:r>
      <w:r w:rsidR="007F3470">
        <w:rPr>
          <w:sz w:val="28"/>
          <w:szCs w:val="28"/>
          <w:lang w:val="uk-UA"/>
        </w:rPr>
        <w:t>4869</w:t>
      </w:r>
      <w:r w:rsidR="00384A34" w:rsidRPr="008E3954">
        <w:rPr>
          <w:sz w:val="28"/>
          <w:szCs w:val="28"/>
          <w:lang w:val="uk-UA"/>
        </w:rPr>
        <w:t xml:space="preserve"> із задоволенням позову, </w:t>
      </w:r>
      <w:r w:rsidR="007F3470">
        <w:rPr>
          <w:sz w:val="28"/>
          <w:szCs w:val="28"/>
          <w:lang w:val="uk-UA"/>
        </w:rPr>
        <w:t>196 закрито провадження</w:t>
      </w:r>
      <w:r w:rsidR="00384A34" w:rsidRPr="008E3954">
        <w:rPr>
          <w:sz w:val="28"/>
          <w:szCs w:val="28"/>
          <w:lang w:val="uk-UA"/>
        </w:rPr>
        <w:t xml:space="preserve">, </w:t>
      </w:r>
      <w:r w:rsidR="007F3470">
        <w:rPr>
          <w:sz w:val="28"/>
          <w:szCs w:val="28"/>
          <w:lang w:val="uk-UA"/>
        </w:rPr>
        <w:t>514</w:t>
      </w:r>
      <w:r w:rsidR="00F95B0E" w:rsidRPr="008E3954">
        <w:rPr>
          <w:sz w:val="28"/>
          <w:szCs w:val="28"/>
          <w:lang w:val="uk-UA"/>
        </w:rPr>
        <w:t xml:space="preserve"> залишено без розгляду.</w:t>
      </w:r>
    </w:p>
    <w:p w:rsidR="00F95B0E" w:rsidRPr="008E3954" w:rsidRDefault="00F95B0E" w:rsidP="003C0C96">
      <w:pPr>
        <w:pStyle w:val="a3"/>
        <w:ind w:firstLine="709"/>
        <w:rPr>
          <w:i w:val="0"/>
        </w:rPr>
      </w:pPr>
      <w:r w:rsidRPr="008E3954">
        <w:rPr>
          <w:i w:val="0"/>
        </w:rPr>
        <w:t xml:space="preserve">Що стосується окремого провадження, то найбільшу частину становлять справи </w:t>
      </w:r>
      <w:r w:rsidR="00A965CD" w:rsidRPr="008E3954">
        <w:rPr>
          <w:i w:val="0"/>
        </w:rPr>
        <w:t>про встановлення фактів, що мають юридичне значення</w:t>
      </w:r>
      <w:r w:rsidR="007C0426" w:rsidRPr="008E3954">
        <w:rPr>
          <w:i w:val="0"/>
        </w:rPr>
        <w:t xml:space="preserve"> – </w:t>
      </w:r>
      <w:r w:rsidR="007F3470">
        <w:rPr>
          <w:i w:val="0"/>
        </w:rPr>
        <w:t>652</w:t>
      </w:r>
      <w:r w:rsidR="00A965CD" w:rsidRPr="008E3954">
        <w:rPr>
          <w:i w:val="0"/>
        </w:rPr>
        <w:t>; справи про обмеження цивільної дієздатності фізичної особи, визнання фізичної особи недієздатною та поновлення цивільної дієздатності фізичної особи</w:t>
      </w:r>
      <w:r w:rsidR="006A1AE3" w:rsidRPr="008E3954">
        <w:rPr>
          <w:i w:val="0"/>
        </w:rPr>
        <w:t xml:space="preserve"> – </w:t>
      </w:r>
      <w:r w:rsidR="007F3470">
        <w:rPr>
          <w:i w:val="0"/>
        </w:rPr>
        <w:t>92</w:t>
      </w:r>
      <w:r w:rsidR="00A965CD" w:rsidRPr="008E3954">
        <w:rPr>
          <w:i w:val="0"/>
        </w:rPr>
        <w:t xml:space="preserve">; справи, що виникають </w:t>
      </w:r>
      <w:r w:rsidR="006A1AE3" w:rsidRPr="008E3954">
        <w:rPr>
          <w:i w:val="0"/>
        </w:rPr>
        <w:t xml:space="preserve">із сімейних правовідносин – </w:t>
      </w:r>
      <w:r w:rsidR="007F3470">
        <w:rPr>
          <w:i w:val="0"/>
        </w:rPr>
        <w:t>47</w:t>
      </w:r>
      <w:r w:rsidR="00A965CD" w:rsidRPr="008E3954">
        <w:rPr>
          <w:i w:val="0"/>
        </w:rPr>
        <w:t>.</w:t>
      </w:r>
    </w:p>
    <w:p w:rsidR="00F95B0E" w:rsidRPr="008E3954" w:rsidRDefault="00B0440E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 xml:space="preserve">Усього </w:t>
      </w:r>
      <w:r w:rsidR="00A965CD" w:rsidRPr="008E3954">
        <w:rPr>
          <w:sz w:val="28"/>
          <w:szCs w:val="28"/>
          <w:lang w:val="uk-UA"/>
        </w:rPr>
        <w:t xml:space="preserve">розглянуто </w:t>
      </w:r>
      <w:r w:rsidR="007F3470">
        <w:rPr>
          <w:sz w:val="28"/>
          <w:szCs w:val="28"/>
          <w:lang w:val="uk-UA"/>
        </w:rPr>
        <w:t>725</w:t>
      </w:r>
      <w:r w:rsidRPr="008E3954">
        <w:rPr>
          <w:sz w:val="28"/>
          <w:szCs w:val="28"/>
          <w:lang w:val="uk-UA"/>
        </w:rPr>
        <w:t xml:space="preserve"> справ, з них по</w:t>
      </w:r>
      <w:r w:rsidR="006A1AE3" w:rsidRPr="008E3954">
        <w:rPr>
          <w:sz w:val="28"/>
          <w:szCs w:val="28"/>
          <w:lang w:val="uk-UA"/>
        </w:rPr>
        <w:t xml:space="preserve"> 676</w:t>
      </w:r>
      <w:r w:rsidR="00A965CD" w:rsidRPr="008E3954">
        <w:rPr>
          <w:sz w:val="28"/>
          <w:szCs w:val="28"/>
          <w:lang w:val="uk-UA"/>
        </w:rPr>
        <w:t xml:space="preserve"> </w:t>
      </w:r>
      <w:r w:rsidR="006A1AE3" w:rsidRPr="008E3954">
        <w:rPr>
          <w:sz w:val="28"/>
          <w:szCs w:val="28"/>
          <w:lang w:val="uk-UA"/>
        </w:rPr>
        <w:t xml:space="preserve">винесено рішення, </w:t>
      </w:r>
      <w:r w:rsidR="007F3470">
        <w:rPr>
          <w:sz w:val="28"/>
          <w:szCs w:val="28"/>
          <w:lang w:val="uk-UA"/>
        </w:rPr>
        <w:t>668 заяв</w:t>
      </w:r>
      <w:r w:rsidR="006A1AE3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 xml:space="preserve">задоволено, по </w:t>
      </w:r>
      <w:r w:rsidR="007F3470">
        <w:rPr>
          <w:sz w:val="28"/>
          <w:szCs w:val="28"/>
          <w:lang w:val="uk-UA"/>
        </w:rPr>
        <w:t>7</w:t>
      </w:r>
      <w:r w:rsidR="00A965CD" w:rsidRPr="008E3954">
        <w:rPr>
          <w:sz w:val="28"/>
          <w:szCs w:val="28"/>
          <w:lang w:val="uk-UA"/>
        </w:rPr>
        <w:t xml:space="preserve"> закрито провадження.</w:t>
      </w:r>
    </w:p>
    <w:p w:rsidR="00A965CD" w:rsidRPr="008E3954" w:rsidRDefault="00A965CD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Протягом звітного періоду</w:t>
      </w:r>
      <w:r w:rsidR="007E2C6A" w:rsidRPr="008E3954">
        <w:rPr>
          <w:sz w:val="28"/>
          <w:szCs w:val="28"/>
          <w:lang w:val="uk-UA"/>
        </w:rPr>
        <w:t xml:space="preserve"> у</w:t>
      </w:r>
      <w:r w:rsidRPr="008E3954">
        <w:rPr>
          <w:sz w:val="28"/>
          <w:szCs w:val="28"/>
          <w:lang w:val="uk-UA"/>
        </w:rPr>
        <w:t xml:space="preserve"> провадженні місцеви</w:t>
      </w:r>
      <w:r w:rsidR="006A1AE3" w:rsidRPr="008E3954">
        <w:rPr>
          <w:sz w:val="28"/>
          <w:szCs w:val="28"/>
          <w:lang w:val="uk-UA"/>
        </w:rPr>
        <w:t xml:space="preserve">х судів області перебувало </w:t>
      </w:r>
      <w:r w:rsidR="00311612">
        <w:rPr>
          <w:sz w:val="28"/>
          <w:szCs w:val="28"/>
          <w:lang w:val="uk-UA"/>
        </w:rPr>
        <w:t>261</w:t>
      </w:r>
      <w:r w:rsidRPr="008E3954">
        <w:rPr>
          <w:sz w:val="28"/>
          <w:szCs w:val="28"/>
          <w:lang w:val="uk-UA"/>
        </w:rPr>
        <w:t xml:space="preserve"> заяв</w:t>
      </w:r>
      <w:r w:rsidR="00311612">
        <w:rPr>
          <w:sz w:val="28"/>
          <w:szCs w:val="28"/>
          <w:lang w:val="uk-UA"/>
        </w:rPr>
        <w:t>а</w:t>
      </w:r>
      <w:r w:rsidRPr="008E3954">
        <w:rPr>
          <w:sz w:val="28"/>
          <w:szCs w:val="28"/>
          <w:lang w:val="uk-UA"/>
        </w:rPr>
        <w:t xml:space="preserve"> п</w:t>
      </w:r>
      <w:r w:rsidR="006A1AE3" w:rsidRPr="008E3954">
        <w:rPr>
          <w:sz w:val="28"/>
          <w:szCs w:val="28"/>
          <w:lang w:val="uk-UA"/>
        </w:rPr>
        <w:t xml:space="preserve">ро видачу судового наказу та </w:t>
      </w:r>
      <w:r w:rsidR="00311612">
        <w:rPr>
          <w:sz w:val="28"/>
          <w:szCs w:val="28"/>
          <w:lang w:val="uk-UA"/>
        </w:rPr>
        <w:t>34</w:t>
      </w:r>
      <w:r w:rsidRPr="008E3954">
        <w:rPr>
          <w:sz w:val="28"/>
          <w:szCs w:val="28"/>
          <w:lang w:val="uk-UA"/>
        </w:rPr>
        <w:t xml:space="preserve"> заяв</w:t>
      </w:r>
      <w:r w:rsidR="00311612">
        <w:rPr>
          <w:sz w:val="28"/>
          <w:szCs w:val="28"/>
          <w:lang w:val="uk-UA"/>
        </w:rPr>
        <w:t>и</w:t>
      </w:r>
      <w:r w:rsidRPr="008E3954">
        <w:rPr>
          <w:sz w:val="28"/>
          <w:szCs w:val="28"/>
          <w:lang w:val="uk-UA"/>
        </w:rPr>
        <w:t xml:space="preserve"> про скасування судового наказу.</w:t>
      </w:r>
      <w:r w:rsidR="009F6EF9" w:rsidRPr="008E3954">
        <w:rPr>
          <w:sz w:val="28"/>
          <w:szCs w:val="28"/>
          <w:lang w:val="uk-UA"/>
        </w:rPr>
        <w:t xml:space="preserve"> При цьому найбільшу кількість заяв про видачу чи скасування судового наказу подано з приводу стягнення заборгованості за оплату житлово-комунальних послуг, телекомунікаційних послуг, послуг телебачення та радіомовлення з ураху</w:t>
      </w:r>
      <w:r w:rsidR="00B0440E" w:rsidRPr="008E3954">
        <w:rPr>
          <w:sz w:val="28"/>
          <w:szCs w:val="28"/>
          <w:lang w:val="uk-UA"/>
        </w:rPr>
        <w:t>ванням індексу інфляції та 3 %</w:t>
      </w:r>
      <w:r w:rsidR="009F6EF9" w:rsidRPr="008E3954">
        <w:rPr>
          <w:sz w:val="28"/>
          <w:szCs w:val="28"/>
          <w:lang w:val="uk-UA"/>
        </w:rPr>
        <w:t xml:space="preserve"> річних, нарахованих заявник</w:t>
      </w:r>
      <w:r w:rsidR="00BD0ED1">
        <w:rPr>
          <w:sz w:val="28"/>
          <w:szCs w:val="28"/>
          <w:lang w:val="uk-UA"/>
        </w:rPr>
        <w:t>ом на суму заборгованості – 23</w:t>
      </w:r>
      <w:r w:rsidR="006A1AE3" w:rsidRPr="008E3954">
        <w:rPr>
          <w:sz w:val="28"/>
          <w:szCs w:val="28"/>
          <w:lang w:val="uk-UA"/>
        </w:rPr>
        <w:t>0</w:t>
      </w:r>
      <w:r w:rsidR="009F6EF9" w:rsidRPr="008E3954">
        <w:rPr>
          <w:sz w:val="28"/>
          <w:szCs w:val="28"/>
          <w:lang w:val="uk-UA"/>
        </w:rPr>
        <w:t>.</w:t>
      </w: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3C0C96" w:rsidRDefault="003C0C96" w:rsidP="003C0C96">
      <w:pPr>
        <w:ind w:firstLine="709"/>
        <w:jc w:val="both"/>
        <w:rPr>
          <w:sz w:val="28"/>
          <w:szCs w:val="28"/>
          <w:lang w:val="uk-UA"/>
        </w:rPr>
      </w:pPr>
    </w:p>
    <w:p w:rsidR="009F1055" w:rsidRPr="00816BAA" w:rsidRDefault="009F1055" w:rsidP="003C0C96">
      <w:pPr>
        <w:pStyle w:val="a3"/>
        <w:ind w:firstLine="709"/>
        <w:rPr>
          <w:b/>
          <w:i w:val="0"/>
          <w:iCs w:val="0"/>
          <w:color w:val="000000"/>
        </w:rPr>
      </w:pPr>
    </w:p>
    <w:p w:rsidR="009F1055" w:rsidRPr="00816BAA" w:rsidRDefault="009F6EF9" w:rsidP="003C0C96">
      <w:pPr>
        <w:pStyle w:val="a3"/>
        <w:ind w:firstLine="709"/>
        <w:jc w:val="center"/>
        <w:rPr>
          <w:b/>
          <w:i w:val="0"/>
          <w:iCs w:val="0"/>
          <w:color w:val="000000"/>
        </w:rPr>
      </w:pPr>
      <w:r w:rsidRPr="00816BAA">
        <w:rPr>
          <w:b/>
          <w:i w:val="0"/>
          <w:iCs w:val="0"/>
          <w:color w:val="000000"/>
        </w:rPr>
        <w:t>Розгляд цивільни</w:t>
      </w:r>
      <w:r w:rsidR="00AC490D">
        <w:rPr>
          <w:b/>
          <w:i w:val="0"/>
          <w:iCs w:val="0"/>
          <w:color w:val="000000"/>
        </w:rPr>
        <w:t>х справ та матеріалів позовного та</w:t>
      </w:r>
      <w:r w:rsidRPr="00816BAA">
        <w:rPr>
          <w:b/>
          <w:i w:val="0"/>
          <w:iCs w:val="0"/>
          <w:color w:val="000000"/>
        </w:rPr>
        <w:t xml:space="preserve"> окремого </w:t>
      </w:r>
    </w:p>
    <w:p w:rsidR="009F6EF9" w:rsidRDefault="009F6EF9" w:rsidP="003C0C96">
      <w:pPr>
        <w:pStyle w:val="a3"/>
        <w:ind w:firstLine="709"/>
        <w:jc w:val="center"/>
        <w:rPr>
          <w:iCs w:val="0"/>
          <w:color w:val="000000"/>
        </w:rPr>
      </w:pPr>
      <w:r w:rsidRPr="00816BAA">
        <w:rPr>
          <w:b/>
          <w:i w:val="0"/>
          <w:iCs w:val="0"/>
          <w:color w:val="000000"/>
        </w:rPr>
        <w:t xml:space="preserve">провадження місцевими судами області відображено у </w:t>
      </w:r>
      <w:r w:rsidRPr="002F27F5">
        <w:rPr>
          <w:b/>
          <w:i w:val="0"/>
          <w:iCs w:val="0"/>
          <w:color w:val="000000"/>
        </w:rPr>
        <w:t>таблиці 5.</w:t>
      </w:r>
    </w:p>
    <w:p w:rsidR="009F1055" w:rsidRPr="003C1590" w:rsidRDefault="009F1055" w:rsidP="003C0C96">
      <w:pPr>
        <w:pStyle w:val="a3"/>
        <w:ind w:firstLine="709"/>
        <w:jc w:val="right"/>
        <w:rPr>
          <w:b/>
          <w:iCs w:val="0"/>
          <w:color w:val="000000"/>
          <w:sz w:val="24"/>
        </w:rPr>
      </w:pPr>
      <w:r w:rsidRPr="003C1590">
        <w:rPr>
          <w:b/>
          <w:iCs w:val="0"/>
          <w:color w:val="000000"/>
          <w:sz w:val="24"/>
        </w:rPr>
        <w:t>Таблиця 5</w:t>
      </w:r>
    </w:p>
    <w:tbl>
      <w:tblPr>
        <w:tblW w:w="954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1260"/>
        <w:gridCol w:w="1143"/>
        <w:gridCol w:w="1017"/>
        <w:gridCol w:w="783"/>
        <w:gridCol w:w="1188"/>
        <w:gridCol w:w="1161"/>
      </w:tblGrid>
      <w:tr w:rsidR="009F1055" w:rsidRPr="003C0C96" w:rsidTr="00C3406F">
        <w:trPr>
          <w:trHeight w:val="240"/>
        </w:trPr>
        <w:tc>
          <w:tcPr>
            <w:tcW w:w="468" w:type="dxa"/>
            <w:vMerge w:val="restart"/>
          </w:tcPr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 xml:space="preserve">№ </w:t>
            </w:r>
          </w:p>
        </w:tc>
        <w:tc>
          <w:tcPr>
            <w:tcW w:w="2520" w:type="dxa"/>
            <w:vMerge w:val="restart"/>
          </w:tcPr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</w:p>
          <w:p w:rsidR="009F1055" w:rsidRPr="003C0C96" w:rsidRDefault="009F1055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Найменування суду</w:t>
            </w:r>
          </w:p>
        </w:tc>
        <w:tc>
          <w:tcPr>
            <w:tcW w:w="6552" w:type="dxa"/>
            <w:gridSpan w:val="6"/>
          </w:tcPr>
          <w:p w:rsidR="009F1055" w:rsidRPr="003C0C96" w:rsidRDefault="009F1055" w:rsidP="00BC626A">
            <w:pPr>
              <w:pStyle w:val="a3"/>
              <w:ind w:firstLine="0"/>
              <w:jc w:val="center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Справи цивільного судочинства</w:t>
            </w:r>
          </w:p>
        </w:tc>
      </w:tr>
      <w:tr w:rsidR="009F1055" w:rsidRPr="003C0C96" w:rsidTr="00C3406F">
        <w:trPr>
          <w:trHeight w:val="480"/>
        </w:trPr>
        <w:tc>
          <w:tcPr>
            <w:tcW w:w="468" w:type="dxa"/>
            <w:vMerge/>
          </w:tcPr>
          <w:p w:rsidR="009F1055" w:rsidRPr="003C0C96" w:rsidRDefault="009F1055" w:rsidP="00BC626A">
            <w:pPr>
              <w:pStyle w:val="a3"/>
              <w:ind w:firstLine="0"/>
              <w:rPr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2520" w:type="dxa"/>
            <w:vMerge/>
          </w:tcPr>
          <w:p w:rsidR="009F1055" w:rsidRPr="003C0C96" w:rsidRDefault="009F1055" w:rsidP="00BC626A">
            <w:pPr>
              <w:pStyle w:val="a3"/>
              <w:ind w:firstLine="0"/>
              <w:rPr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2403" w:type="dxa"/>
            <w:gridSpan w:val="2"/>
          </w:tcPr>
          <w:p w:rsidR="009F1055" w:rsidRPr="003C0C96" w:rsidRDefault="009F1055" w:rsidP="00BC626A">
            <w:pPr>
              <w:pStyle w:val="a3"/>
              <w:ind w:firstLine="0"/>
              <w:jc w:val="center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Кількість розглянутих справ</w:t>
            </w:r>
          </w:p>
        </w:tc>
        <w:tc>
          <w:tcPr>
            <w:tcW w:w="1800" w:type="dxa"/>
            <w:gridSpan w:val="2"/>
          </w:tcPr>
          <w:p w:rsidR="009F1055" w:rsidRPr="003C0C96" w:rsidRDefault="00AD2AD7" w:rsidP="00BC626A">
            <w:pPr>
              <w:pStyle w:val="a3"/>
              <w:ind w:firstLine="0"/>
              <w:jc w:val="center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Ухвалено рішення</w:t>
            </w:r>
          </w:p>
        </w:tc>
        <w:tc>
          <w:tcPr>
            <w:tcW w:w="2349" w:type="dxa"/>
            <w:gridSpan w:val="2"/>
          </w:tcPr>
          <w:p w:rsidR="009F1055" w:rsidRPr="003C0C96" w:rsidRDefault="00AD2AD7" w:rsidP="00BC626A">
            <w:pPr>
              <w:pStyle w:val="a3"/>
              <w:ind w:firstLine="0"/>
              <w:jc w:val="center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Закрито провадження</w:t>
            </w:r>
          </w:p>
        </w:tc>
      </w:tr>
      <w:tr w:rsidR="00AD2AD7" w:rsidRPr="003C0C96" w:rsidTr="00C3406F">
        <w:trPr>
          <w:cantSplit/>
          <w:trHeight w:val="1687"/>
        </w:trPr>
        <w:tc>
          <w:tcPr>
            <w:tcW w:w="468" w:type="dxa"/>
            <w:vMerge/>
          </w:tcPr>
          <w:p w:rsidR="00AD2AD7" w:rsidRPr="003C0C96" w:rsidRDefault="00AD2AD7" w:rsidP="009F6EF9">
            <w:pPr>
              <w:pStyle w:val="a3"/>
              <w:rPr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2520" w:type="dxa"/>
            <w:vMerge/>
          </w:tcPr>
          <w:p w:rsidR="00AD2AD7" w:rsidRPr="003C0C96" w:rsidRDefault="00AD2AD7" w:rsidP="009F6EF9">
            <w:pPr>
              <w:pStyle w:val="a3"/>
              <w:rPr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1260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Позовного провадження</w:t>
            </w:r>
          </w:p>
        </w:tc>
        <w:tc>
          <w:tcPr>
            <w:tcW w:w="1143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Окремого провадження</w:t>
            </w:r>
          </w:p>
        </w:tc>
        <w:tc>
          <w:tcPr>
            <w:tcW w:w="1017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Позовного провадження</w:t>
            </w:r>
          </w:p>
        </w:tc>
        <w:tc>
          <w:tcPr>
            <w:tcW w:w="783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Окремого провадження</w:t>
            </w:r>
          </w:p>
        </w:tc>
        <w:tc>
          <w:tcPr>
            <w:tcW w:w="1188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Позовного провадження</w:t>
            </w:r>
          </w:p>
        </w:tc>
        <w:tc>
          <w:tcPr>
            <w:tcW w:w="1161" w:type="dxa"/>
            <w:textDirection w:val="btLr"/>
          </w:tcPr>
          <w:p w:rsidR="00AD2AD7" w:rsidRPr="003C0C96" w:rsidRDefault="00AD2AD7" w:rsidP="00BC626A">
            <w:pPr>
              <w:pStyle w:val="a3"/>
              <w:ind w:left="113" w:right="113" w:firstLine="0"/>
              <w:rPr>
                <w:i w:val="0"/>
                <w:iCs w:val="0"/>
                <w:color w:val="000000"/>
                <w:sz w:val="24"/>
              </w:rPr>
            </w:pPr>
            <w:r w:rsidRPr="003C0C96">
              <w:rPr>
                <w:i w:val="0"/>
                <w:iCs w:val="0"/>
                <w:color w:val="000000"/>
                <w:sz w:val="24"/>
              </w:rPr>
              <w:t>Окремого провадження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Бережанський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186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32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158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30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2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Борщівський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353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24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326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24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3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Бучацький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295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25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260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23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4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Гусятинський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310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58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276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55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6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5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Заліщицький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246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35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230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32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6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Збаразький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273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31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215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27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29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7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Зборівський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404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27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390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25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5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8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Козівський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58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41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47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38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9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Кременецький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428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48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371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47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34</w:t>
            </w:r>
          </w:p>
        </w:tc>
        <w:tc>
          <w:tcPr>
            <w:tcW w:w="1161" w:type="dxa"/>
            <w:tcBorders>
              <w:bottom w:val="nil"/>
              <w:right w:val="single" w:sz="4" w:space="0" w:color="auto"/>
            </w:tcBorders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10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Лановецький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108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19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101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18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11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Монастириський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156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16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148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14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6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12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Підволочиський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178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17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161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16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13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Підгаєцький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135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21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119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16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14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Теребовлянський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331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60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295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60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10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15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Тернопільський міськрайонний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1 615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181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1 318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170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61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16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 xml:space="preserve">Чортківський 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399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75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348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71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10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3C0C96">
              <w:rPr>
                <w:b/>
                <w:i w:val="0"/>
                <w:iCs w:val="0"/>
                <w:color w:val="000000"/>
                <w:sz w:val="24"/>
              </w:rPr>
              <w:t>17</w:t>
            </w:r>
          </w:p>
        </w:tc>
        <w:tc>
          <w:tcPr>
            <w:tcW w:w="2520" w:type="dxa"/>
          </w:tcPr>
          <w:p w:rsidR="00BD0ED1" w:rsidRPr="003C0C96" w:rsidRDefault="00BD0ED1" w:rsidP="00BC626A">
            <w:pPr>
              <w:pStyle w:val="a3"/>
              <w:ind w:firstLine="0"/>
              <w:rPr>
                <w:b/>
                <w:bCs/>
                <w:i w:val="0"/>
                <w:iCs w:val="0"/>
                <w:sz w:val="24"/>
              </w:rPr>
            </w:pPr>
            <w:r w:rsidRPr="003C0C96">
              <w:rPr>
                <w:b/>
                <w:bCs/>
                <w:i w:val="0"/>
                <w:iCs w:val="0"/>
                <w:sz w:val="24"/>
              </w:rPr>
              <w:t>Шумський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434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15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402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10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12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</w:pPr>
            <w:r w:rsidRPr="00BD0ED1">
              <w:t>0</w:t>
            </w:r>
          </w:p>
        </w:tc>
      </w:tr>
      <w:tr w:rsidR="00BD0ED1" w:rsidRPr="003C0C96" w:rsidTr="003166DB">
        <w:tc>
          <w:tcPr>
            <w:tcW w:w="468" w:type="dxa"/>
          </w:tcPr>
          <w:p w:rsidR="00BD0ED1" w:rsidRPr="003C0C96" w:rsidRDefault="00BD0ED1" w:rsidP="00BC626A">
            <w:pPr>
              <w:pStyle w:val="a3"/>
              <w:ind w:firstLine="0"/>
              <w:rPr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BD0ED1" w:rsidRPr="00BD0ED1" w:rsidRDefault="00BD0ED1" w:rsidP="003C0C96">
            <w:pPr>
              <w:pStyle w:val="a3"/>
              <w:ind w:firstLine="0"/>
              <w:rPr>
                <w:b/>
                <w:i w:val="0"/>
                <w:iCs w:val="0"/>
                <w:color w:val="000000"/>
                <w:sz w:val="24"/>
              </w:rPr>
            </w:pPr>
            <w:r w:rsidRPr="00BD0ED1">
              <w:rPr>
                <w:b/>
                <w:i w:val="0"/>
                <w:iCs w:val="0"/>
                <w:color w:val="000000"/>
                <w:sz w:val="24"/>
              </w:rPr>
              <w:t>Всього</w:t>
            </w:r>
          </w:p>
        </w:tc>
        <w:tc>
          <w:tcPr>
            <w:tcW w:w="1260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5 909</w:t>
            </w:r>
          </w:p>
        </w:tc>
        <w:tc>
          <w:tcPr>
            <w:tcW w:w="1143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725</w:t>
            </w:r>
          </w:p>
        </w:tc>
        <w:tc>
          <w:tcPr>
            <w:tcW w:w="1017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5 165</w:t>
            </w:r>
          </w:p>
        </w:tc>
        <w:tc>
          <w:tcPr>
            <w:tcW w:w="783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676</w:t>
            </w:r>
          </w:p>
        </w:tc>
        <w:tc>
          <w:tcPr>
            <w:tcW w:w="1188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196</w:t>
            </w:r>
          </w:p>
        </w:tc>
        <w:tc>
          <w:tcPr>
            <w:tcW w:w="1161" w:type="dxa"/>
            <w:vAlign w:val="bottom"/>
          </w:tcPr>
          <w:p w:rsidR="00BD0ED1" w:rsidRPr="00BD0ED1" w:rsidRDefault="00BD0ED1">
            <w:pPr>
              <w:jc w:val="center"/>
              <w:rPr>
                <w:b/>
              </w:rPr>
            </w:pPr>
            <w:r w:rsidRPr="00BD0ED1">
              <w:rPr>
                <w:b/>
              </w:rPr>
              <w:t>7</w:t>
            </w:r>
          </w:p>
        </w:tc>
      </w:tr>
    </w:tbl>
    <w:p w:rsidR="00816BAA" w:rsidRDefault="00816BAA" w:rsidP="00361030">
      <w:pPr>
        <w:pStyle w:val="a3"/>
        <w:ind w:firstLine="0"/>
        <w:jc w:val="center"/>
        <w:rPr>
          <w:b/>
          <w:bCs/>
          <w:i w:val="0"/>
          <w:iCs w:val="0"/>
          <w:color w:val="000000"/>
        </w:rPr>
      </w:pPr>
    </w:p>
    <w:p w:rsidR="00816BAA" w:rsidRDefault="00816BAA" w:rsidP="00361030">
      <w:pPr>
        <w:pStyle w:val="a3"/>
        <w:ind w:firstLine="0"/>
        <w:jc w:val="center"/>
        <w:rPr>
          <w:b/>
          <w:bCs/>
          <w:i w:val="0"/>
          <w:iCs w:val="0"/>
          <w:color w:val="000000"/>
        </w:rPr>
      </w:pPr>
    </w:p>
    <w:p w:rsidR="00361030" w:rsidRPr="00B1602A" w:rsidRDefault="003C0C96" w:rsidP="003C0C96">
      <w:pPr>
        <w:pStyle w:val="a3"/>
        <w:ind w:firstLine="709"/>
        <w:jc w:val="center"/>
        <w:rPr>
          <w:b/>
          <w:bCs/>
          <w:i w:val="0"/>
          <w:iCs w:val="0"/>
        </w:rPr>
      </w:pPr>
      <w:r w:rsidRPr="00B1602A">
        <w:rPr>
          <w:b/>
          <w:bCs/>
          <w:i w:val="0"/>
          <w:iCs w:val="0"/>
        </w:rPr>
        <w:t xml:space="preserve">Розгляд судами справ про </w:t>
      </w:r>
      <w:r w:rsidR="00361030" w:rsidRPr="00B1602A">
        <w:rPr>
          <w:b/>
          <w:bCs/>
          <w:i w:val="0"/>
          <w:iCs w:val="0"/>
        </w:rPr>
        <w:t xml:space="preserve">адміністративні правопорушення </w:t>
      </w:r>
    </w:p>
    <w:p w:rsidR="00B0440E" w:rsidRPr="00CA013D" w:rsidRDefault="00B0440E" w:rsidP="003C0C96">
      <w:pPr>
        <w:pStyle w:val="a3"/>
        <w:ind w:firstLine="709"/>
        <w:jc w:val="center"/>
        <w:rPr>
          <w:b/>
          <w:bCs/>
          <w:i w:val="0"/>
          <w:iCs w:val="0"/>
          <w:color w:val="000000"/>
        </w:rPr>
      </w:pPr>
    </w:p>
    <w:p w:rsidR="00994985" w:rsidRPr="008E3954" w:rsidRDefault="00DC028E" w:rsidP="003C0C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першого півріччя 201</w:t>
      </w:r>
      <w:r w:rsidRPr="00DC028E">
        <w:rPr>
          <w:sz w:val="28"/>
          <w:szCs w:val="28"/>
        </w:rPr>
        <w:t>7</w:t>
      </w:r>
      <w:r w:rsidR="00A12608" w:rsidRPr="008E3954">
        <w:rPr>
          <w:sz w:val="28"/>
          <w:szCs w:val="28"/>
          <w:lang w:val="uk-UA"/>
        </w:rPr>
        <w:t xml:space="preserve"> року</w:t>
      </w:r>
      <w:r w:rsidR="00382BB0" w:rsidRPr="008E3954">
        <w:rPr>
          <w:sz w:val="28"/>
          <w:szCs w:val="28"/>
          <w:lang w:val="uk-UA"/>
        </w:rPr>
        <w:t xml:space="preserve"> на розгляді у місцеви</w:t>
      </w:r>
      <w:r w:rsidR="00A12608" w:rsidRPr="008E3954">
        <w:rPr>
          <w:sz w:val="28"/>
          <w:szCs w:val="28"/>
          <w:lang w:val="uk-UA"/>
        </w:rPr>
        <w:t xml:space="preserve">х судах області перебувало </w:t>
      </w:r>
      <w:r w:rsidRPr="00DC028E">
        <w:rPr>
          <w:sz w:val="28"/>
          <w:szCs w:val="28"/>
        </w:rPr>
        <w:t>6715</w:t>
      </w:r>
      <w:r w:rsidR="00A12608" w:rsidRPr="008E3954">
        <w:rPr>
          <w:sz w:val="28"/>
          <w:szCs w:val="28"/>
          <w:lang w:val="uk-UA"/>
        </w:rPr>
        <w:t xml:space="preserve"> справ</w:t>
      </w:r>
      <w:r w:rsidR="00382BB0" w:rsidRPr="008E3954">
        <w:rPr>
          <w:sz w:val="28"/>
          <w:szCs w:val="28"/>
          <w:lang w:val="uk-UA"/>
        </w:rPr>
        <w:t xml:space="preserve"> про </w:t>
      </w:r>
      <w:r w:rsidR="00B0440E" w:rsidRPr="008E3954">
        <w:rPr>
          <w:sz w:val="28"/>
          <w:szCs w:val="28"/>
          <w:lang w:val="uk-UA"/>
        </w:rPr>
        <w:t>адміністративні правопорушення, що приблизно н</w:t>
      </w:r>
      <w:r>
        <w:rPr>
          <w:sz w:val="28"/>
          <w:szCs w:val="28"/>
          <w:lang w:val="uk-UA"/>
        </w:rPr>
        <w:t>а 27,7</w:t>
      </w:r>
      <w:r w:rsidR="00B0440E" w:rsidRPr="008E3954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>більше</w:t>
      </w:r>
      <w:r w:rsidR="00B0440E" w:rsidRPr="008E3954">
        <w:rPr>
          <w:sz w:val="28"/>
          <w:szCs w:val="28"/>
          <w:lang w:val="uk-UA"/>
        </w:rPr>
        <w:t xml:space="preserve"> порівняно</w:t>
      </w:r>
      <w:r w:rsidR="00382BB0" w:rsidRPr="008E3954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першим півріччям 2016</w:t>
      </w:r>
      <w:r w:rsidR="00A12608" w:rsidRPr="008E3954">
        <w:rPr>
          <w:sz w:val="28"/>
          <w:szCs w:val="28"/>
          <w:lang w:val="uk-UA"/>
        </w:rPr>
        <w:t xml:space="preserve"> року</w:t>
      </w:r>
      <w:r w:rsidR="00382BB0" w:rsidRPr="008E3954">
        <w:rPr>
          <w:sz w:val="28"/>
          <w:szCs w:val="28"/>
          <w:lang w:val="uk-UA"/>
        </w:rPr>
        <w:t>.</w:t>
      </w:r>
    </w:p>
    <w:p w:rsidR="00994985" w:rsidRPr="008E3954" w:rsidRDefault="00994985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Загалом про</w:t>
      </w:r>
      <w:r w:rsidR="00573A89" w:rsidRPr="008E3954">
        <w:rPr>
          <w:sz w:val="28"/>
          <w:szCs w:val="28"/>
          <w:lang w:val="uk-UA"/>
        </w:rPr>
        <w:t xml:space="preserve">тягом року було розглянуто </w:t>
      </w:r>
      <w:r w:rsidR="00DC028E">
        <w:rPr>
          <w:sz w:val="28"/>
          <w:szCs w:val="28"/>
          <w:lang w:val="uk-UA"/>
        </w:rPr>
        <w:t>5223</w:t>
      </w:r>
      <w:r w:rsidR="00573A89" w:rsidRPr="008E3954">
        <w:rPr>
          <w:sz w:val="28"/>
          <w:szCs w:val="28"/>
          <w:lang w:val="uk-UA"/>
        </w:rPr>
        <w:t xml:space="preserve"> справ. </w:t>
      </w:r>
      <w:r w:rsidR="00DC028E">
        <w:rPr>
          <w:sz w:val="28"/>
          <w:szCs w:val="28"/>
          <w:lang w:val="uk-UA"/>
        </w:rPr>
        <w:t>532</w:t>
      </w:r>
      <w:r w:rsidRPr="008E3954">
        <w:rPr>
          <w:sz w:val="28"/>
          <w:szCs w:val="28"/>
          <w:lang w:val="uk-UA"/>
        </w:rPr>
        <w:t xml:space="preserve"> справ</w:t>
      </w:r>
      <w:r w:rsidR="00DC028E">
        <w:rPr>
          <w:sz w:val="28"/>
          <w:szCs w:val="28"/>
          <w:lang w:val="uk-UA"/>
        </w:rPr>
        <w:t>и</w:t>
      </w:r>
      <w:r w:rsidRPr="008E3954">
        <w:rPr>
          <w:sz w:val="28"/>
          <w:szCs w:val="28"/>
          <w:lang w:val="uk-UA"/>
        </w:rPr>
        <w:t xml:space="preserve"> становлять залишок на кінець звітного періоду.</w:t>
      </w:r>
    </w:p>
    <w:p w:rsidR="008C4536" w:rsidRPr="008E3954" w:rsidRDefault="00994985" w:rsidP="003C0C96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 xml:space="preserve">Загальна кількість </w:t>
      </w:r>
      <w:r w:rsidR="001232C2" w:rsidRPr="008E3954">
        <w:rPr>
          <w:sz w:val="28"/>
          <w:szCs w:val="28"/>
          <w:lang w:val="uk-UA"/>
        </w:rPr>
        <w:t xml:space="preserve">осіб </w:t>
      </w:r>
      <w:r w:rsidRPr="008E3954">
        <w:rPr>
          <w:sz w:val="28"/>
          <w:szCs w:val="28"/>
          <w:lang w:val="uk-UA"/>
        </w:rPr>
        <w:t>щодо яких р</w:t>
      </w:r>
      <w:r w:rsidR="00573A89" w:rsidRPr="008E3954">
        <w:rPr>
          <w:sz w:val="28"/>
          <w:szCs w:val="28"/>
          <w:lang w:val="uk-UA"/>
        </w:rPr>
        <w:t xml:space="preserve">озглянуто справи становить </w:t>
      </w:r>
      <w:r w:rsidR="00DC028E">
        <w:rPr>
          <w:sz w:val="28"/>
          <w:szCs w:val="28"/>
          <w:lang w:val="uk-UA"/>
        </w:rPr>
        <w:t>5251</w:t>
      </w:r>
      <w:r w:rsidR="001232C2" w:rsidRPr="008E3954">
        <w:rPr>
          <w:sz w:val="28"/>
          <w:szCs w:val="28"/>
          <w:lang w:val="uk-UA"/>
        </w:rPr>
        <w:t>.</w:t>
      </w:r>
      <w:r w:rsidRPr="008E3954">
        <w:rPr>
          <w:sz w:val="28"/>
          <w:szCs w:val="28"/>
          <w:lang w:val="uk-UA"/>
        </w:rPr>
        <w:t xml:space="preserve"> </w:t>
      </w:r>
      <w:r w:rsidR="003619A2" w:rsidRPr="008E3954">
        <w:rPr>
          <w:sz w:val="28"/>
          <w:szCs w:val="28"/>
          <w:lang w:val="uk-UA"/>
        </w:rPr>
        <w:t>С</w:t>
      </w:r>
      <w:r w:rsidRPr="008E3954">
        <w:rPr>
          <w:sz w:val="28"/>
          <w:szCs w:val="28"/>
          <w:lang w:val="uk-UA"/>
        </w:rPr>
        <w:t xml:space="preserve">еред </w:t>
      </w:r>
      <w:r w:rsidR="003619A2" w:rsidRPr="008E3954">
        <w:rPr>
          <w:sz w:val="28"/>
          <w:szCs w:val="28"/>
          <w:lang w:val="uk-UA"/>
        </w:rPr>
        <w:t>них</w:t>
      </w:r>
      <w:r w:rsidR="00573A89" w:rsidRPr="008E3954">
        <w:rPr>
          <w:sz w:val="28"/>
          <w:szCs w:val="28"/>
          <w:lang w:val="uk-UA"/>
        </w:rPr>
        <w:t xml:space="preserve"> стягнення накладено на </w:t>
      </w:r>
      <w:r w:rsidR="00DC028E">
        <w:rPr>
          <w:sz w:val="28"/>
          <w:szCs w:val="28"/>
          <w:lang w:val="uk-UA"/>
        </w:rPr>
        <w:t>2833 особи</w:t>
      </w:r>
      <w:r w:rsidR="00573A89" w:rsidRPr="008E3954">
        <w:rPr>
          <w:sz w:val="28"/>
          <w:szCs w:val="28"/>
          <w:lang w:val="uk-UA"/>
        </w:rPr>
        <w:t xml:space="preserve">, закрито провадження у </w:t>
      </w:r>
      <w:r w:rsidR="00DC028E">
        <w:rPr>
          <w:sz w:val="28"/>
          <w:szCs w:val="28"/>
          <w:lang w:val="uk-UA"/>
        </w:rPr>
        <w:t>2196</w:t>
      </w:r>
      <w:r w:rsidR="008C4536" w:rsidRPr="008E3954">
        <w:rPr>
          <w:sz w:val="28"/>
          <w:szCs w:val="28"/>
          <w:lang w:val="uk-UA"/>
        </w:rPr>
        <w:t xml:space="preserve"> справах,</w:t>
      </w:r>
      <w:r w:rsidR="003619A2" w:rsidRPr="008E3954">
        <w:rPr>
          <w:sz w:val="28"/>
          <w:szCs w:val="28"/>
          <w:lang w:val="uk-UA"/>
        </w:rPr>
        <w:t xml:space="preserve"> у т.ч.</w:t>
      </w:r>
      <w:r w:rsidR="00423CAC" w:rsidRPr="008E3954">
        <w:rPr>
          <w:sz w:val="28"/>
          <w:szCs w:val="28"/>
          <w:lang w:val="uk-UA"/>
        </w:rPr>
        <w:t xml:space="preserve"> в </w:t>
      </w:r>
      <w:r w:rsidR="008C4536" w:rsidRPr="008E3954">
        <w:rPr>
          <w:sz w:val="28"/>
          <w:szCs w:val="28"/>
          <w:lang w:val="uk-UA"/>
        </w:rPr>
        <w:t>зв’язку із:</w:t>
      </w:r>
    </w:p>
    <w:p w:rsidR="008C4536" w:rsidRPr="008E3954" w:rsidRDefault="008C4536" w:rsidP="003C0C96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8E3954">
        <w:rPr>
          <w:color w:val="000000"/>
          <w:sz w:val="28"/>
          <w:szCs w:val="28"/>
          <w:lang w:val="uk-UA"/>
        </w:rPr>
        <w:t>звільненням від адміністративної відповідальності при малозначності правопорушення</w:t>
      </w:r>
      <w:r w:rsidR="00573A89" w:rsidRPr="008E3954">
        <w:rPr>
          <w:color w:val="000000"/>
          <w:sz w:val="28"/>
          <w:szCs w:val="28"/>
          <w:lang w:val="uk-UA"/>
        </w:rPr>
        <w:t xml:space="preserve"> – </w:t>
      </w:r>
      <w:r w:rsidR="00DC028E">
        <w:rPr>
          <w:color w:val="000000"/>
          <w:sz w:val="28"/>
          <w:szCs w:val="28"/>
          <w:lang w:val="uk-UA"/>
        </w:rPr>
        <w:t>725</w:t>
      </w:r>
      <w:r w:rsidRPr="008E3954">
        <w:rPr>
          <w:color w:val="000000"/>
          <w:sz w:val="28"/>
          <w:szCs w:val="28"/>
          <w:lang w:val="uk-UA"/>
        </w:rPr>
        <w:t>;</w:t>
      </w:r>
    </w:p>
    <w:p w:rsidR="008C4536" w:rsidRPr="008E3954" w:rsidRDefault="008C4536" w:rsidP="003C0C9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954">
        <w:rPr>
          <w:color w:val="000000"/>
          <w:sz w:val="28"/>
          <w:szCs w:val="28"/>
          <w:lang w:val="uk-UA"/>
        </w:rPr>
        <w:t>закінченням строків накладення адміністративного стягнення</w:t>
      </w:r>
      <w:r w:rsidR="00573A89" w:rsidRPr="008E3954">
        <w:rPr>
          <w:color w:val="000000"/>
          <w:sz w:val="28"/>
          <w:szCs w:val="28"/>
          <w:lang w:val="uk-UA"/>
        </w:rPr>
        <w:t xml:space="preserve"> – </w:t>
      </w:r>
      <w:r w:rsidR="00DC028E">
        <w:rPr>
          <w:color w:val="000000"/>
          <w:sz w:val="28"/>
          <w:szCs w:val="28"/>
          <w:lang w:val="uk-UA"/>
        </w:rPr>
        <w:t>931</w:t>
      </w:r>
      <w:r w:rsidRPr="008E3954">
        <w:rPr>
          <w:color w:val="000000"/>
          <w:sz w:val="28"/>
          <w:szCs w:val="28"/>
          <w:lang w:val="uk-UA"/>
        </w:rPr>
        <w:t>;</w:t>
      </w:r>
    </w:p>
    <w:p w:rsidR="008C4536" w:rsidRPr="008E3954" w:rsidRDefault="008C4536" w:rsidP="003C0C9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954">
        <w:rPr>
          <w:color w:val="000000"/>
          <w:sz w:val="28"/>
          <w:szCs w:val="28"/>
          <w:lang w:val="uk-UA"/>
        </w:rPr>
        <w:t>відсутністю події і складу адміністративного правопорушення</w:t>
      </w:r>
      <w:r w:rsidR="00573A89" w:rsidRPr="008E3954">
        <w:rPr>
          <w:color w:val="000000"/>
          <w:sz w:val="28"/>
          <w:szCs w:val="28"/>
          <w:lang w:val="uk-UA"/>
        </w:rPr>
        <w:t xml:space="preserve"> – </w:t>
      </w:r>
      <w:r w:rsidR="00DC028E">
        <w:rPr>
          <w:color w:val="000000"/>
          <w:sz w:val="28"/>
          <w:szCs w:val="28"/>
          <w:lang w:val="uk-UA"/>
        </w:rPr>
        <w:t>476</w:t>
      </w:r>
      <w:r w:rsidRPr="008E3954">
        <w:rPr>
          <w:color w:val="000000"/>
          <w:sz w:val="28"/>
          <w:szCs w:val="28"/>
          <w:lang w:val="uk-UA"/>
        </w:rPr>
        <w:t>;</w:t>
      </w:r>
    </w:p>
    <w:p w:rsidR="008C4536" w:rsidRPr="008E3954" w:rsidRDefault="008C4536" w:rsidP="003C0C9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954">
        <w:rPr>
          <w:color w:val="000000"/>
          <w:sz w:val="28"/>
          <w:szCs w:val="28"/>
          <w:lang w:val="uk-UA"/>
        </w:rPr>
        <w:t>передано прокурору, органу досудового розслідування</w:t>
      </w:r>
      <w:r w:rsidR="00573A89" w:rsidRPr="008E3954">
        <w:rPr>
          <w:color w:val="000000"/>
          <w:sz w:val="28"/>
          <w:szCs w:val="28"/>
          <w:lang w:val="uk-UA"/>
        </w:rPr>
        <w:t xml:space="preserve"> – </w:t>
      </w:r>
      <w:r w:rsidR="00DC028E">
        <w:rPr>
          <w:color w:val="000000"/>
          <w:sz w:val="28"/>
          <w:szCs w:val="28"/>
          <w:lang w:val="uk-UA"/>
        </w:rPr>
        <w:t>3</w:t>
      </w:r>
      <w:r w:rsidR="00573A89" w:rsidRPr="008E3954">
        <w:rPr>
          <w:color w:val="000000"/>
          <w:sz w:val="28"/>
          <w:szCs w:val="28"/>
          <w:lang w:val="uk-UA"/>
        </w:rPr>
        <w:t>.</w:t>
      </w:r>
    </w:p>
    <w:p w:rsidR="008C4536" w:rsidRDefault="008C4536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C4536" w:rsidRPr="00A5174B" w:rsidRDefault="008C4536" w:rsidP="003C0C96">
      <w:pPr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 w:rsidRPr="00A5174B">
        <w:rPr>
          <w:b/>
          <w:color w:val="000000"/>
          <w:sz w:val="28"/>
          <w:szCs w:val="28"/>
          <w:lang w:val="uk-UA"/>
        </w:rPr>
        <w:lastRenderedPageBreak/>
        <w:t xml:space="preserve">Основні накладені адміністративні стягнення відображено </w:t>
      </w:r>
      <w:r w:rsidRPr="00C3406F">
        <w:rPr>
          <w:b/>
          <w:color w:val="000000"/>
          <w:sz w:val="28"/>
          <w:szCs w:val="28"/>
          <w:lang w:val="uk-UA"/>
        </w:rPr>
        <w:t>у діаграмі 4</w:t>
      </w:r>
    </w:p>
    <w:p w:rsidR="003C0C96" w:rsidRPr="00C3406F" w:rsidRDefault="003C0C96" w:rsidP="003C0C96">
      <w:pPr>
        <w:ind w:firstLine="709"/>
        <w:jc w:val="center"/>
        <w:rPr>
          <w:b/>
          <w:i/>
          <w:color w:val="000000"/>
          <w:lang w:val="uk-UA"/>
        </w:rPr>
      </w:pPr>
    </w:p>
    <w:p w:rsidR="003C0C96" w:rsidRPr="00C3406F" w:rsidRDefault="003C0C96" w:rsidP="003C0C96">
      <w:pPr>
        <w:jc w:val="right"/>
        <w:rPr>
          <w:b/>
          <w:i/>
          <w:color w:val="000000"/>
          <w:lang w:val="uk-UA"/>
        </w:rPr>
      </w:pPr>
      <w:r w:rsidRPr="00C3406F">
        <w:rPr>
          <w:b/>
          <w:i/>
          <w:color w:val="000000"/>
          <w:lang w:val="uk-UA"/>
        </w:rPr>
        <w:t>Діаграма 4</w:t>
      </w:r>
    </w:p>
    <w:p w:rsidR="003C0C96" w:rsidRDefault="003C0C96" w:rsidP="003C0C96">
      <w:pPr>
        <w:ind w:firstLine="709"/>
        <w:jc w:val="center"/>
        <w:rPr>
          <w:i/>
          <w:color w:val="000000"/>
          <w:sz w:val="28"/>
          <w:szCs w:val="28"/>
          <w:lang w:val="uk-UA"/>
        </w:rPr>
      </w:pPr>
    </w:p>
    <w:p w:rsidR="008C4536" w:rsidRPr="00B1602A" w:rsidRDefault="004B6F7F" w:rsidP="008C4536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6448425" cy="3990975"/>
            <wp:effectExtent l="0" t="0" r="0" b="9525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BAA" w:rsidRDefault="00816BAA" w:rsidP="004442B0">
      <w:pPr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B1602A" w:rsidRDefault="00B1602A" w:rsidP="00C04CF4">
      <w:pPr>
        <w:ind w:firstLine="709"/>
        <w:jc w:val="both"/>
        <w:rPr>
          <w:sz w:val="28"/>
          <w:szCs w:val="28"/>
          <w:lang w:val="uk-UA"/>
        </w:rPr>
      </w:pPr>
    </w:p>
    <w:p w:rsidR="00722396" w:rsidRPr="008E3954" w:rsidRDefault="00722396" w:rsidP="00C04CF4">
      <w:pPr>
        <w:ind w:firstLine="709"/>
        <w:jc w:val="both"/>
        <w:rPr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Переважну більш</w:t>
      </w:r>
      <w:r w:rsidR="00563906" w:rsidRPr="008E3954">
        <w:rPr>
          <w:sz w:val="28"/>
          <w:szCs w:val="28"/>
          <w:lang w:val="uk-UA"/>
        </w:rPr>
        <w:t>ість адміністративних правопорушень</w:t>
      </w:r>
      <w:r w:rsidRPr="008E3954">
        <w:rPr>
          <w:sz w:val="28"/>
          <w:szCs w:val="28"/>
          <w:lang w:val="uk-UA"/>
        </w:rPr>
        <w:t xml:space="preserve"> становлять:</w:t>
      </w:r>
      <w:r w:rsidR="00C04CF4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>справи</w:t>
      </w:r>
      <w:r w:rsidR="00C04CF4" w:rsidRPr="008E3954">
        <w:rPr>
          <w:sz w:val="28"/>
          <w:szCs w:val="28"/>
          <w:lang w:val="uk-UA"/>
        </w:rPr>
        <w:t>,</w:t>
      </w:r>
      <w:r w:rsidRPr="008E3954">
        <w:rPr>
          <w:sz w:val="28"/>
          <w:szCs w:val="28"/>
          <w:lang w:val="uk-UA"/>
        </w:rPr>
        <w:t xml:space="preserve"> пов’язані із вчи</w:t>
      </w:r>
      <w:r w:rsidR="004442B0" w:rsidRPr="008E3954">
        <w:rPr>
          <w:sz w:val="28"/>
          <w:szCs w:val="28"/>
          <w:lang w:val="uk-UA"/>
        </w:rPr>
        <w:t xml:space="preserve">ненням насильства в сім’ї – </w:t>
      </w:r>
      <w:r w:rsidR="00B1602A">
        <w:rPr>
          <w:sz w:val="28"/>
          <w:szCs w:val="28"/>
          <w:lang w:val="uk-UA"/>
        </w:rPr>
        <w:t>1462</w:t>
      </w:r>
      <w:r w:rsidRPr="008E3954">
        <w:rPr>
          <w:sz w:val="28"/>
          <w:szCs w:val="28"/>
          <w:lang w:val="uk-UA"/>
        </w:rPr>
        <w:t>; порушен</w:t>
      </w:r>
      <w:r w:rsidR="004442B0" w:rsidRPr="008E3954">
        <w:rPr>
          <w:sz w:val="28"/>
          <w:szCs w:val="28"/>
          <w:lang w:val="uk-UA"/>
        </w:rPr>
        <w:t xml:space="preserve">ня правил дорожнього руху – </w:t>
      </w:r>
      <w:r w:rsidR="00B1602A">
        <w:rPr>
          <w:sz w:val="28"/>
          <w:szCs w:val="28"/>
          <w:lang w:val="uk-UA"/>
        </w:rPr>
        <w:t>893</w:t>
      </w:r>
      <w:r w:rsidRPr="008E3954">
        <w:rPr>
          <w:sz w:val="28"/>
          <w:szCs w:val="28"/>
          <w:lang w:val="uk-UA"/>
        </w:rPr>
        <w:t>, з них керування транспортними засобами або суднами особами, які перебувають у стані алкогольного, наркотичного ч</w:t>
      </w:r>
      <w:r w:rsidR="004442B0" w:rsidRPr="008E3954">
        <w:rPr>
          <w:sz w:val="28"/>
          <w:szCs w:val="28"/>
          <w:lang w:val="uk-UA"/>
        </w:rPr>
        <w:t xml:space="preserve">и іншого сп’яніння – </w:t>
      </w:r>
      <w:r w:rsidR="00B1602A">
        <w:rPr>
          <w:sz w:val="28"/>
          <w:szCs w:val="28"/>
          <w:lang w:val="uk-UA"/>
        </w:rPr>
        <w:t>1149</w:t>
      </w:r>
      <w:r w:rsidRPr="008E3954">
        <w:rPr>
          <w:sz w:val="28"/>
          <w:szCs w:val="28"/>
          <w:lang w:val="uk-UA"/>
        </w:rPr>
        <w:t xml:space="preserve">; </w:t>
      </w:r>
      <w:r w:rsidR="00503457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>дрібне хуліганство –</w:t>
      </w:r>
      <w:r w:rsidR="004442B0" w:rsidRPr="008E3954">
        <w:rPr>
          <w:sz w:val="28"/>
          <w:szCs w:val="28"/>
          <w:lang w:val="uk-UA"/>
        </w:rPr>
        <w:t xml:space="preserve"> </w:t>
      </w:r>
      <w:r w:rsidR="00B1602A">
        <w:rPr>
          <w:sz w:val="28"/>
          <w:szCs w:val="28"/>
          <w:lang w:val="uk-UA"/>
        </w:rPr>
        <w:t>841</w:t>
      </w:r>
      <w:r w:rsidR="00B0440E" w:rsidRPr="008E3954">
        <w:rPr>
          <w:sz w:val="28"/>
          <w:szCs w:val="28"/>
          <w:lang w:val="uk-UA"/>
        </w:rPr>
        <w:t>;</w:t>
      </w:r>
      <w:r w:rsidRPr="008E3954">
        <w:rPr>
          <w:sz w:val="28"/>
          <w:szCs w:val="28"/>
          <w:lang w:val="uk-UA"/>
        </w:rPr>
        <w:t xml:space="preserve"> </w:t>
      </w:r>
      <w:r w:rsidR="00B1602A">
        <w:rPr>
          <w:sz w:val="28"/>
          <w:szCs w:val="28"/>
          <w:lang w:val="uk-UA"/>
        </w:rPr>
        <w:t>порушення вимог законодавства про працю та про охорону праці - 185</w:t>
      </w:r>
      <w:r w:rsidRPr="008E3954">
        <w:rPr>
          <w:sz w:val="28"/>
          <w:szCs w:val="28"/>
          <w:lang w:val="uk-UA"/>
        </w:rPr>
        <w:t>.</w:t>
      </w:r>
      <w:r w:rsidR="00C04CF4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 xml:space="preserve">Разом заподіяно матеріальної шкоди </w:t>
      </w:r>
      <w:r w:rsidR="003E4AEA" w:rsidRPr="008E3954">
        <w:rPr>
          <w:sz w:val="28"/>
          <w:szCs w:val="28"/>
          <w:lang w:val="uk-UA"/>
        </w:rPr>
        <w:t xml:space="preserve">на </w:t>
      </w:r>
      <w:r w:rsidR="00B0440E" w:rsidRPr="008E3954">
        <w:rPr>
          <w:sz w:val="28"/>
          <w:szCs w:val="28"/>
          <w:lang w:val="uk-UA"/>
        </w:rPr>
        <w:t xml:space="preserve">суму </w:t>
      </w:r>
      <w:r w:rsidR="00B1602A">
        <w:rPr>
          <w:sz w:val="28"/>
          <w:szCs w:val="28"/>
          <w:lang w:val="uk-UA"/>
        </w:rPr>
        <w:t>5142</w:t>
      </w:r>
      <w:r w:rsidR="00B0440E" w:rsidRPr="008E3954">
        <w:rPr>
          <w:sz w:val="28"/>
          <w:szCs w:val="28"/>
          <w:lang w:val="uk-UA"/>
        </w:rPr>
        <w:t xml:space="preserve"> </w:t>
      </w:r>
      <w:r w:rsidR="003E4AEA" w:rsidRPr="008E3954">
        <w:rPr>
          <w:sz w:val="28"/>
          <w:szCs w:val="28"/>
          <w:lang w:val="uk-UA"/>
        </w:rPr>
        <w:t>грн</w:t>
      </w:r>
      <w:r w:rsidR="00B0440E" w:rsidRPr="008E3954">
        <w:rPr>
          <w:sz w:val="28"/>
          <w:szCs w:val="28"/>
          <w:lang w:val="uk-UA"/>
        </w:rPr>
        <w:t>.</w:t>
      </w:r>
      <w:r w:rsidR="00C04CF4" w:rsidRPr="008E3954">
        <w:rPr>
          <w:sz w:val="28"/>
          <w:szCs w:val="28"/>
          <w:lang w:val="uk-UA"/>
        </w:rPr>
        <w:t>,</w:t>
      </w:r>
      <w:r w:rsidR="00CC0D2F" w:rsidRPr="008E3954">
        <w:rPr>
          <w:sz w:val="28"/>
          <w:szCs w:val="28"/>
          <w:lang w:val="uk-UA"/>
        </w:rPr>
        <w:t xml:space="preserve"> з них відшкодовано </w:t>
      </w:r>
      <w:r w:rsidR="00B1602A">
        <w:rPr>
          <w:sz w:val="28"/>
          <w:szCs w:val="28"/>
          <w:lang w:val="uk-UA"/>
        </w:rPr>
        <w:t>3264 гривні</w:t>
      </w:r>
      <w:r w:rsidR="006B60EE" w:rsidRPr="008E3954">
        <w:rPr>
          <w:sz w:val="28"/>
          <w:szCs w:val="28"/>
          <w:lang w:val="uk-UA"/>
        </w:rPr>
        <w:t>.</w:t>
      </w:r>
    </w:p>
    <w:p w:rsidR="00D61573" w:rsidRPr="008E3954" w:rsidRDefault="00722396" w:rsidP="003C0C9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8E3954">
        <w:rPr>
          <w:sz w:val="28"/>
          <w:szCs w:val="28"/>
          <w:lang w:val="uk-UA"/>
        </w:rPr>
        <w:t>За результатами розгляду справ про адміністрат</w:t>
      </w:r>
      <w:r w:rsidR="00CC0D2F" w:rsidRPr="008E3954">
        <w:rPr>
          <w:sz w:val="28"/>
          <w:szCs w:val="28"/>
          <w:lang w:val="uk-UA"/>
        </w:rPr>
        <w:t xml:space="preserve">ивні правопорушення вилучено </w:t>
      </w:r>
      <w:r w:rsidR="00B1602A">
        <w:rPr>
          <w:sz w:val="28"/>
          <w:szCs w:val="28"/>
          <w:lang w:val="uk-UA"/>
        </w:rPr>
        <w:t>10,89</w:t>
      </w:r>
      <w:r w:rsidR="00B0440E" w:rsidRPr="008E3954">
        <w:rPr>
          <w:sz w:val="28"/>
          <w:szCs w:val="28"/>
          <w:lang w:val="uk-UA"/>
        </w:rPr>
        <w:t xml:space="preserve"> </w:t>
      </w:r>
      <w:r w:rsidRPr="008E3954">
        <w:rPr>
          <w:sz w:val="28"/>
          <w:szCs w:val="28"/>
          <w:lang w:val="uk-UA"/>
        </w:rPr>
        <w:t>г</w:t>
      </w:r>
      <w:r w:rsidR="00CC0D2F" w:rsidRPr="008E3954">
        <w:rPr>
          <w:sz w:val="28"/>
          <w:szCs w:val="28"/>
          <w:lang w:val="uk-UA"/>
        </w:rPr>
        <w:t>р</w:t>
      </w:r>
      <w:r w:rsidR="0011370F" w:rsidRPr="008E3954">
        <w:rPr>
          <w:sz w:val="28"/>
          <w:szCs w:val="28"/>
          <w:lang w:val="uk-UA"/>
        </w:rPr>
        <w:t>.</w:t>
      </w:r>
      <w:r w:rsidRPr="008E3954">
        <w:rPr>
          <w:sz w:val="28"/>
          <w:szCs w:val="28"/>
          <w:lang w:val="uk-UA"/>
        </w:rPr>
        <w:t xml:space="preserve"> наркотичних засобів. </w:t>
      </w:r>
      <w:r w:rsidR="00B1602A">
        <w:rPr>
          <w:sz w:val="28"/>
          <w:szCs w:val="28"/>
          <w:lang w:val="uk-UA"/>
        </w:rPr>
        <w:t>Вилучено вогнепальної зброї, одиниць – 1.</w:t>
      </w:r>
    </w:p>
    <w:p w:rsidR="00EB1B06" w:rsidRPr="008E3954" w:rsidRDefault="00EB1B06" w:rsidP="00CC0D2F">
      <w:pPr>
        <w:jc w:val="both"/>
        <w:rPr>
          <w:bCs/>
          <w:iCs/>
          <w:color w:val="000000"/>
          <w:sz w:val="28"/>
          <w:szCs w:val="28"/>
          <w:lang w:val="uk-UA"/>
        </w:rPr>
      </w:pPr>
    </w:p>
    <w:p w:rsidR="00CC0D2F" w:rsidRPr="006A62B1" w:rsidRDefault="00CC0D2F" w:rsidP="00CC0D2F">
      <w:pPr>
        <w:jc w:val="both"/>
        <w:rPr>
          <w:color w:val="000000"/>
          <w:sz w:val="28"/>
          <w:szCs w:val="28"/>
          <w:lang w:val="uk-UA"/>
        </w:rPr>
      </w:pPr>
    </w:p>
    <w:p w:rsidR="006B60EE" w:rsidRDefault="006B60EE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370F" w:rsidRDefault="0011370F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70DB" w:rsidRDefault="00CA70D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15BBA" w:rsidRDefault="001F285B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3C0C96">
        <w:rPr>
          <w:b/>
          <w:color w:val="000000"/>
          <w:sz w:val="28"/>
          <w:szCs w:val="28"/>
          <w:lang w:val="uk-UA"/>
        </w:rPr>
        <w:lastRenderedPageBreak/>
        <w:t>Висновок</w:t>
      </w:r>
    </w:p>
    <w:p w:rsidR="003C0C96" w:rsidRPr="003C0C96" w:rsidRDefault="003C0C96" w:rsidP="003C0C96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5D3500" w:rsidRPr="003C0C96" w:rsidRDefault="00CC0D2F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C0D2F">
        <w:rPr>
          <w:color w:val="000000"/>
          <w:sz w:val="28"/>
          <w:szCs w:val="28"/>
          <w:lang w:val="uk-UA"/>
        </w:rPr>
        <w:t xml:space="preserve">Аналізуючи та узагальнюючи статистичну інформацію, подану місцевими </w:t>
      </w:r>
      <w:r>
        <w:rPr>
          <w:color w:val="000000"/>
          <w:sz w:val="28"/>
          <w:szCs w:val="28"/>
          <w:lang w:val="uk-UA"/>
        </w:rPr>
        <w:t xml:space="preserve">загальними </w:t>
      </w:r>
      <w:r w:rsidRPr="00CC0D2F">
        <w:rPr>
          <w:color w:val="000000"/>
          <w:sz w:val="28"/>
          <w:szCs w:val="28"/>
          <w:lang w:val="uk-UA"/>
        </w:rPr>
        <w:t>судами Тернопільської області, потрібно зауважити</w:t>
      </w:r>
      <w:r w:rsidR="00C15BBA" w:rsidRPr="003C0C96">
        <w:rPr>
          <w:color w:val="000000"/>
          <w:sz w:val="28"/>
          <w:szCs w:val="28"/>
          <w:lang w:val="uk-UA"/>
        </w:rPr>
        <w:t xml:space="preserve">, що </w:t>
      </w:r>
      <w:r w:rsidR="00B0440E" w:rsidRPr="003C0C96">
        <w:rPr>
          <w:color w:val="000000"/>
          <w:sz w:val="28"/>
          <w:szCs w:val="28"/>
          <w:lang w:val="uk-UA"/>
        </w:rPr>
        <w:t xml:space="preserve">в </w:t>
      </w:r>
      <w:r w:rsidR="00C15BBA" w:rsidRPr="003C0C96">
        <w:rPr>
          <w:color w:val="000000"/>
          <w:sz w:val="28"/>
          <w:szCs w:val="28"/>
          <w:lang w:val="uk-UA"/>
        </w:rPr>
        <w:t xml:space="preserve">цілому надходження справ та </w:t>
      </w:r>
      <w:r w:rsidR="00B0440E" w:rsidRPr="003C0C96">
        <w:rPr>
          <w:color w:val="000000"/>
          <w:sz w:val="28"/>
          <w:szCs w:val="28"/>
          <w:lang w:val="uk-UA"/>
        </w:rPr>
        <w:t xml:space="preserve">матеріалів у </w:t>
      </w:r>
      <w:r w:rsidR="00B1602A">
        <w:rPr>
          <w:color w:val="000000"/>
          <w:sz w:val="28"/>
          <w:szCs w:val="28"/>
          <w:lang w:val="uk-UA"/>
        </w:rPr>
        <w:t>першому півріччі 2017</w:t>
      </w:r>
      <w:r>
        <w:rPr>
          <w:color w:val="000000"/>
          <w:sz w:val="28"/>
          <w:szCs w:val="28"/>
          <w:lang w:val="uk-UA"/>
        </w:rPr>
        <w:t xml:space="preserve"> року </w:t>
      </w:r>
      <w:r w:rsidR="00B1602A">
        <w:rPr>
          <w:color w:val="000000"/>
          <w:sz w:val="28"/>
          <w:szCs w:val="28"/>
          <w:lang w:val="uk-UA"/>
        </w:rPr>
        <w:t>збільшилось</w:t>
      </w:r>
      <w:r>
        <w:rPr>
          <w:color w:val="000000"/>
          <w:sz w:val="28"/>
          <w:szCs w:val="28"/>
          <w:lang w:val="uk-UA"/>
        </w:rPr>
        <w:t xml:space="preserve"> на </w:t>
      </w:r>
      <w:r w:rsidR="000D2F5C">
        <w:rPr>
          <w:color w:val="000000"/>
          <w:sz w:val="28"/>
          <w:szCs w:val="28"/>
          <w:lang w:val="uk-UA"/>
        </w:rPr>
        <w:t>12,25</w:t>
      </w:r>
      <w:r w:rsidR="00B0440E" w:rsidRPr="003C0C96">
        <w:rPr>
          <w:color w:val="000000"/>
          <w:sz w:val="28"/>
          <w:szCs w:val="28"/>
          <w:lang w:val="uk-UA"/>
        </w:rPr>
        <w:t xml:space="preserve"> % порівняно</w:t>
      </w:r>
      <w:r w:rsidR="00C15BBA" w:rsidRPr="003C0C96">
        <w:rPr>
          <w:color w:val="000000"/>
          <w:sz w:val="28"/>
          <w:szCs w:val="28"/>
          <w:lang w:val="uk-UA"/>
        </w:rPr>
        <w:t xml:space="preserve"> з </w:t>
      </w:r>
      <w:r w:rsidR="000D2F5C">
        <w:rPr>
          <w:color w:val="000000"/>
          <w:sz w:val="28"/>
          <w:szCs w:val="28"/>
          <w:lang w:val="uk-UA"/>
        </w:rPr>
        <w:t>І півріччям 2016</w:t>
      </w:r>
      <w:r>
        <w:rPr>
          <w:color w:val="000000"/>
          <w:sz w:val="28"/>
          <w:szCs w:val="28"/>
          <w:lang w:val="uk-UA"/>
        </w:rPr>
        <w:t xml:space="preserve"> року.</w:t>
      </w:r>
    </w:p>
    <w:p w:rsidR="005D3500" w:rsidRDefault="00B0440E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0C96">
        <w:rPr>
          <w:color w:val="000000"/>
          <w:sz w:val="28"/>
          <w:szCs w:val="28"/>
          <w:lang w:val="uk-UA"/>
        </w:rPr>
        <w:t>Аналіз показник</w:t>
      </w:r>
      <w:r w:rsidR="00240346">
        <w:rPr>
          <w:color w:val="000000"/>
          <w:sz w:val="28"/>
          <w:szCs w:val="28"/>
          <w:lang w:val="uk-UA"/>
        </w:rPr>
        <w:t>ів</w:t>
      </w:r>
      <w:r w:rsidR="007F13FD" w:rsidRPr="003C0C96">
        <w:rPr>
          <w:color w:val="000000"/>
          <w:sz w:val="28"/>
          <w:szCs w:val="28"/>
          <w:lang w:val="uk-UA"/>
        </w:rPr>
        <w:t xml:space="preserve"> надходження справ та матеріалів </w:t>
      </w:r>
      <w:r w:rsidRPr="003C0C96">
        <w:rPr>
          <w:color w:val="000000"/>
          <w:sz w:val="28"/>
          <w:szCs w:val="28"/>
          <w:lang w:val="uk-UA"/>
        </w:rPr>
        <w:t xml:space="preserve">за видами судочинства </w:t>
      </w:r>
      <w:r w:rsidR="00240346">
        <w:rPr>
          <w:color w:val="000000"/>
          <w:sz w:val="28"/>
          <w:szCs w:val="28"/>
          <w:lang w:val="uk-UA"/>
        </w:rPr>
        <w:t>свідчить про</w:t>
      </w:r>
      <w:r w:rsidRPr="003C0C96">
        <w:rPr>
          <w:color w:val="000000"/>
          <w:sz w:val="28"/>
          <w:szCs w:val="28"/>
          <w:lang w:val="uk-UA"/>
        </w:rPr>
        <w:t xml:space="preserve"> </w:t>
      </w:r>
      <w:r w:rsidR="007F13FD" w:rsidRPr="003C0C96">
        <w:rPr>
          <w:color w:val="000000"/>
          <w:sz w:val="28"/>
          <w:szCs w:val="28"/>
          <w:lang w:val="uk-UA"/>
        </w:rPr>
        <w:t xml:space="preserve">незначне </w:t>
      </w:r>
      <w:r w:rsidR="00CC0D2F">
        <w:rPr>
          <w:color w:val="000000"/>
          <w:sz w:val="28"/>
          <w:szCs w:val="28"/>
          <w:lang w:val="uk-UA"/>
        </w:rPr>
        <w:t xml:space="preserve">зменшення </w:t>
      </w:r>
      <w:r w:rsidR="00D72EAC" w:rsidRPr="003C0C96">
        <w:rPr>
          <w:color w:val="000000"/>
          <w:sz w:val="28"/>
          <w:szCs w:val="28"/>
          <w:lang w:val="uk-UA"/>
        </w:rPr>
        <w:t xml:space="preserve">справ та матеріалів </w:t>
      </w:r>
      <w:r w:rsidR="000D2F5C">
        <w:rPr>
          <w:color w:val="000000"/>
          <w:sz w:val="28"/>
          <w:szCs w:val="28"/>
          <w:lang w:val="uk-UA"/>
        </w:rPr>
        <w:t>цивільного</w:t>
      </w:r>
      <w:r w:rsidR="00D72EAC" w:rsidRPr="003C0C96">
        <w:rPr>
          <w:color w:val="000000"/>
          <w:sz w:val="28"/>
          <w:szCs w:val="28"/>
          <w:lang w:val="uk-UA"/>
        </w:rPr>
        <w:t xml:space="preserve"> судочинства</w:t>
      </w:r>
      <w:r w:rsidR="00C24D28">
        <w:rPr>
          <w:color w:val="000000"/>
          <w:sz w:val="28"/>
          <w:szCs w:val="28"/>
          <w:lang w:val="uk-UA"/>
        </w:rPr>
        <w:t xml:space="preserve"> у </w:t>
      </w:r>
      <w:r w:rsidR="000D2F5C">
        <w:rPr>
          <w:color w:val="000000"/>
          <w:sz w:val="28"/>
          <w:szCs w:val="28"/>
          <w:lang w:val="uk-UA"/>
        </w:rPr>
        <w:t>першому півріччі 2017</w:t>
      </w:r>
      <w:r w:rsidR="00CC0D2F">
        <w:rPr>
          <w:color w:val="000000"/>
          <w:sz w:val="28"/>
          <w:szCs w:val="28"/>
          <w:lang w:val="uk-UA"/>
        </w:rPr>
        <w:t xml:space="preserve"> року</w:t>
      </w:r>
      <w:r w:rsidR="007F13FD" w:rsidRPr="003C0C96">
        <w:rPr>
          <w:color w:val="000000"/>
          <w:sz w:val="28"/>
          <w:szCs w:val="28"/>
          <w:lang w:val="uk-UA"/>
        </w:rPr>
        <w:t xml:space="preserve">. </w:t>
      </w:r>
      <w:r w:rsidR="000D2F5C">
        <w:rPr>
          <w:color w:val="000000"/>
          <w:sz w:val="28"/>
          <w:szCs w:val="28"/>
          <w:lang w:val="uk-UA"/>
        </w:rPr>
        <w:t>Так, протягом І півріччя 2016</w:t>
      </w:r>
      <w:r w:rsidR="00AA43EE">
        <w:rPr>
          <w:color w:val="000000"/>
          <w:sz w:val="28"/>
          <w:szCs w:val="28"/>
          <w:lang w:val="uk-UA"/>
        </w:rPr>
        <w:t xml:space="preserve"> року</w:t>
      </w:r>
      <w:r w:rsidR="00EB2AE9" w:rsidRPr="003C0C96">
        <w:rPr>
          <w:color w:val="000000"/>
          <w:sz w:val="28"/>
          <w:szCs w:val="28"/>
          <w:lang w:val="uk-UA"/>
        </w:rPr>
        <w:t xml:space="preserve"> надійш</w:t>
      </w:r>
      <w:r w:rsidR="0008725C">
        <w:rPr>
          <w:color w:val="000000"/>
          <w:sz w:val="28"/>
          <w:szCs w:val="28"/>
          <w:lang w:val="uk-UA"/>
        </w:rPr>
        <w:t>л</w:t>
      </w:r>
      <w:r w:rsidR="00EB2AE9">
        <w:rPr>
          <w:color w:val="000000"/>
          <w:sz w:val="28"/>
          <w:szCs w:val="28"/>
          <w:lang w:val="uk-UA"/>
        </w:rPr>
        <w:t>о</w:t>
      </w:r>
      <w:r w:rsidR="00AA43EE">
        <w:rPr>
          <w:color w:val="000000"/>
          <w:sz w:val="28"/>
          <w:szCs w:val="28"/>
          <w:lang w:val="uk-UA"/>
        </w:rPr>
        <w:t xml:space="preserve"> </w:t>
      </w:r>
      <w:r w:rsidR="000D2F5C">
        <w:rPr>
          <w:color w:val="000000"/>
          <w:sz w:val="28"/>
          <w:szCs w:val="28"/>
          <w:lang w:val="uk-UA"/>
        </w:rPr>
        <w:t>9079</w:t>
      </w:r>
      <w:r w:rsidR="0008725C" w:rsidRPr="0008725C">
        <w:rPr>
          <w:color w:val="000000"/>
          <w:sz w:val="28"/>
          <w:szCs w:val="28"/>
          <w:lang w:val="uk-UA"/>
        </w:rPr>
        <w:t xml:space="preserve"> </w:t>
      </w:r>
      <w:r w:rsidR="0008725C" w:rsidRPr="003C0C96">
        <w:rPr>
          <w:color w:val="000000"/>
          <w:sz w:val="28"/>
          <w:szCs w:val="28"/>
          <w:lang w:val="uk-UA"/>
        </w:rPr>
        <w:t>справ</w:t>
      </w:r>
      <w:r w:rsidR="00C24D28">
        <w:rPr>
          <w:color w:val="000000"/>
          <w:sz w:val="28"/>
          <w:szCs w:val="28"/>
          <w:lang w:val="uk-UA"/>
        </w:rPr>
        <w:t>и</w:t>
      </w:r>
      <w:r w:rsidR="0008725C" w:rsidRPr="003C0C96">
        <w:rPr>
          <w:color w:val="000000"/>
          <w:sz w:val="28"/>
          <w:szCs w:val="28"/>
          <w:lang w:val="uk-UA"/>
        </w:rPr>
        <w:t xml:space="preserve"> та матеріал</w:t>
      </w:r>
      <w:r w:rsidR="00C24D28">
        <w:rPr>
          <w:color w:val="000000"/>
          <w:sz w:val="28"/>
          <w:szCs w:val="28"/>
          <w:lang w:val="uk-UA"/>
        </w:rPr>
        <w:t>и</w:t>
      </w:r>
      <w:r w:rsidR="00EB2AE9">
        <w:rPr>
          <w:color w:val="000000"/>
          <w:sz w:val="28"/>
          <w:szCs w:val="28"/>
          <w:lang w:val="uk-UA"/>
        </w:rPr>
        <w:t xml:space="preserve">, </w:t>
      </w:r>
      <w:r w:rsidR="007F13FD" w:rsidRPr="003C0C96">
        <w:rPr>
          <w:color w:val="000000"/>
          <w:sz w:val="28"/>
          <w:szCs w:val="28"/>
          <w:lang w:val="uk-UA"/>
        </w:rPr>
        <w:t>у</w:t>
      </w:r>
      <w:r w:rsidR="00EB2AE9">
        <w:rPr>
          <w:color w:val="000000"/>
          <w:sz w:val="28"/>
          <w:szCs w:val="28"/>
          <w:lang w:val="uk-UA"/>
        </w:rPr>
        <w:t xml:space="preserve"> </w:t>
      </w:r>
      <w:r w:rsidR="000D2F5C">
        <w:rPr>
          <w:color w:val="000000"/>
          <w:sz w:val="28"/>
          <w:szCs w:val="28"/>
          <w:lang w:val="uk-UA"/>
        </w:rPr>
        <w:t>І півріччі 2017</w:t>
      </w:r>
      <w:r w:rsidR="00AA43EE">
        <w:rPr>
          <w:color w:val="000000"/>
          <w:sz w:val="28"/>
          <w:szCs w:val="28"/>
          <w:lang w:val="uk-UA"/>
        </w:rPr>
        <w:t xml:space="preserve"> року </w:t>
      </w:r>
      <w:r w:rsidR="00EB2AE9" w:rsidRPr="003C0C96">
        <w:rPr>
          <w:color w:val="000000"/>
          <w:sz w:val="28"/>
          <w:szCs w:val="28"/>
          <w:lang w:val="uk-UA"/>
        </w:rPr>
        <w:t xml:space="preserve"> </w:t>
      </w:r>
      <w:r w:rsidR="0008725C">
        <w:rPr>
          <w:color w:val="000000"/>
          <w:sz w:val="28"/>
          <w:szCs w:val="28"/>
          <w:lang w:val="uk-UA"/>
        </w:rPr>
        <w:t xml:space="preserve">– </w:t>
      </w:r>
      <w:r w:rsidR="000D2F5C">
        <w:rPr>
          <w:color w:val="000000"/>
          <w:sz w:val="28"/>
          <w:szCs w:val="28"/>
          <w:lang w:val="uk-UA"/>
        </w:rPr>
        <w:t>8780</w:t>
      </w:r>
      <w:r w:rsidR="00D72EAC" w:rsidRPr="003C0C96">
        <w:rPr>
          <w:color w:val="000000"/>
          <w:sz w:val="28"/>
          <w:szCs w:val="28"/>
          <w:lang w:val="uk-UA"/>
        </w:rPr>
        <w:t xml:space="preserve">, тобто </w:t>
      </w:r>
      <w:r w:rsidR="007F13FD" w:rsidRPr="003C0C96">
        <w:rPr>
          <w:color w:val="000000"/>
          <w:sz w:val="28"/>
          <w:szCs w:val="28"/>
          <w:lang w:val="uk-UA"/>
        </w:rPr>
        <w:t xml:space="preserve">на </w:t>
      </w:r>
      <w:r w:rsidR="000D2F5C">
        <w:rPr>
          <w:color w:val="000000"/>
          <w:sz w:val="28"/>
          <w:szCs w:val="28"/>
          <w:lang w:val="uk-UA"/>
        </w:rPr>
        <w:t xml:space="preserve">3,3 </w:t>
      </w:r>
      <w:r w:rsidR="007F13FD" w:rsidRPr="003C0C96">
        <w:rPr>
          <w:color w:val="000000"/>
          <w:sz w:val="28"/>
          <w:szCs w:val="28"/>
          <w:lang w:val="uk-UA"/>
        </w:rPr>
        <w:t xml:space="preserve">% </w:t>
      </w:r>
      <w:r w:rsidR="00AA43EE">
        <w:rPr>
          <w:color w:val="000000"/>
          <w:sz w:val="28"/>
          <w:szCs w:val="28"/>
          <w:lang w:val="uk-UA"/>
        </w:rPr>
        <w:t>менше</w:t>
      </w:r>
      <w:r w:rsidR="0008725C">
        <w:rPr>
          <w:color w:val="000000"/>
          <w:sz w:val="28"/>
          <w:szCs w:val="28"/>
          <w:lang w:val="uk-UA"/>
        </w:rPr>
        <w:t xml:space="preserve"> ан</w:t>
      </w:r>
      <w:r w:rsidR="00AA43EE">
        <w:rPr>
          <w:color w:val="000000"/>
          <w:sz w:val="28"/>
          <w:szCs w:val="28"/>
          <w:lang w:val="uk-UA"/>
        </w:rPr>
        <w:t>алогічного звітного пер</w:t>
      </w:r>
      <w:r w:rsidR="000D2F5C">
        <w:rPr>
          <w:color w:val="000000"/>
          <w:sz w:val="28"/>
          <w:szCs w:val="28"/>
          <w:lang w:val="uk-UA"/>
        </w:rPr>
        <w:t>іоду 2016</w:t>
      </w:r>
      <w:r w:rsidR="0008725C">
        <w:rPr>
          <w:color w:val="000000"/>
          <w:sz w:val="28"/>
          <w:szCs w:val="28"/>
          <w:lang w:val="uk-UA"/>
        </w:rPr>
        <w:t xml:space="preserve"> року</w:t>
      </w:r>
      <w:r w:rsidR="007F13FD" w:rsidRPr="003C0C96">
        <w:rPr>
          <w:color w:val="000000"/>
          <w:sz w:val="28"/>
          <w:szCs w:val="28"/>
          <w:lang w:val="uk-UA"/>
        </w:rPr>
        <w:t>.</w:t>
      </w:r>
    </w:p>
    <w:p w:rsidR="00AA43EE" w:rsidRDefault="00D72EAC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0C96">
        <w:rPr>
          <w:color w:val="000000"/>
          <w:sz w:val="28"/>
          <w:szCs w:val="28"/>
          <w:lang w:val="uk-UA"/>
        </w:rPr>
        <w:t xml:space="preserve">Значно </w:t>
      </w:r>
      <w:r w:rsidR="000D2F5C">
        <w:rPr>
          <w:color w:val="000000"/>
          <w:sz w:val="28"/>
          <w:szCs w:val="28"/>
          <w:lang w:val="uk-UA"/>
        </w:rPr>
        <w:t>збільшився</w:t>
      </w:r>
      <w:r w:rsidR="00FD20E4" w:rsidRPr="003C0C96">
        <w:rPr>
          <w:color w:val="000000"/>
          <w:sz w:val="28"/>
          <w:szCs w:val="28"/>
          <w:lang w:val="uk-UA"/>
        </w:rPr>
        <w:t xml:space="preserve"> </w:t>
      </w:r>
      <w:r w:rsidRPr="003C0C96">
        <w:rPr>
          <w:color w:val="000000"/>
          <w:sz w:val="28"/>
          <w:szCs w:val="28"/>
          <w:lang w:val="uk-UA"/>
        </w:rPr>
        <w:t>показник надходження справ адміністративного судочинства</w:t>
      </w:r>
      <w:r w:rsidR="00FD20E4" w:rsidRPr="003C0C96">
        <w:rPr>
          <w:color w:val="000000"/>
          <w:sz w:val="28"/>
          <w:szCs w:val="28"/>
          <w:lang w:val="uk-UA"/>
        </w:rPr>
        <w:t>. Протягом періоду</w:t>
      </w:r>
      <w:r w:rsidR="00360193">
        <w:rPr>
          <w:color w:val="000000"/>
          <w:sz w:val="28"/>
          <w:szCs w:val="28"/>
          <w:lang w:val="uk-UA"/>
        </w:rPr>
        <w:t>, що аналізується</w:t>
      </w:r>
      <w:r w:rsidR="00FD20E4" w:rsidRPr="003C0C96">
        <w:rPr>
          <w:color w:val="000000"/>
          <w:sz w:val="28"/>
          <w:szCs w:val="28"/>
          <w:lang w:val="uk-UA"/>
        </w:rPr>
        <w:t xml:space="preserve"> надійшл</w:t>
      </w:r>
      <w:r w:rsidR="00AA43EE">
        <w:rPr>
          <w:color w:val="000000"/>
          <w:sz w:val="28"/>
          <w:szCs w:val="28"/>
          <w:lang w:val="uk-UA"/>
        </w:rPr>
        <w:t xml:space="preserve">о </w:t>
      </w:r>
      <w:r w:rsidR="000D2F5C">
        <w:rPr>
          <w:color w:val="000000"/>
          <w:sz w:val="28"/>
          <w:szCs w:val="28"/>
          <w:lang w:val="uk-UA"/>
        </w:rPr>
        <w:t>1434</w:t>
      </w:r>
      <w:r w:rsidR="00FD20E4" w:rsidRPr="003C0C96">
        <w:rPr>
          <w:color w:val="000000"/>
          <w:sz w:val="28"/>
          <w:szCs w:val="28"/>
          <w:lang w:val="uk-UA"/>
        </w:rPr>
        <w:t xml:space="preserve"> справ</w:t>
      </w:r>
      <w:r w:rsidR="00AA43EE">
        <w:rPr>
          <w:color w:val="000000"/>
          <w:sz w:val="28"/>
          <w:szCs w:val="28"/>
          <w:lang w:val="uk-UA"/>
        </w:rPr>
        <w:t>и та матеріали</w:t>
      </w:r>
      <w:r w:rsidR="00BF0D5D">
        <w:rPr>
          <w:color w:val="000000"/>
          <w:sz w:val="28"/>
          <w:szCs w:val="28"/>
          <w:lang w:val="uk-UA"/>
        </w:rPr>
        <w:t>,</w:t>
      </w:r>
      <w:r w:rsidR="00BF0D5D" w:rsidRPr="00BF0D5D">
        <w:rPr>
          <w:color w:val="000000"/>
          <w:sz w:val="28"/>
          <w:szCs w:val="28"/>
          <w:lang w:val="uk-UA"/>
        </w:rPr>
        <w:t xml:space="preserve"> </w:t>
      </w:r>
      <w:r w:rsidR="00AA43EE">
        <w:rPr>
          <w:color w:val="000000"/>
          <w:sz w:val="28"/>
          <w:szCs w:val="28"/>
          <w:lang w:val="uk-UA"/>
        </w:rPr>
        <w:t xml:space="preserve">що на </w:t>
      </w:r>
      <w:r w:rsidR="000D2F5C" w:rsidRPr="000D2F5C">
        <w:rPr>
          <w:b/>
          <w:color w:val="000000"/>
          <w:sz w:val="28"/>
          <w:szCs w:val="28"/>
          <w:lang w:val="uk-UA"/>
        </w:rPr>
        <w:t xml:space="preserve">83,4 </w:t>
      </w:r>
      <w:r w:rsidR="00BF0D5D" w:rsidRPr="000D2F5C">
        <w:rPr>
          <w:b/>
          <w:color w:val="000000"/>
          <w:sz w:val="28"/>
          <w:szCs w:val="28"/>
          <w:lang w:val="uk-UA"/>
        </w:rPr>
        <w:t>%</w:t>
      </w:r>
      <w:r w:rsidR="00BF0D5D" w:rsidRPr="003C0C96">
        <w:rPr>
          <w:color w:val="000000"/>
          <w:sz w:val="28"/>
          <w:szCs w:val="28"/>
          <w:lang w:val="uk-UA"/>
        </w:rPr>
        <w:t xml:space="preserve"> </w:t>
      </w:r>
      <w:r w:rsidR="000D2F5C">
        <w:rPr>
          <w:color w:val="000000"/>
          <w:sz w:val="28"/>
          <w:szCs w:val="28"/>
          <w:lang w:val="uk-UA"/>
        </w:rPr>
        <w:t>більше</w:t>
      </w:r>
      <w:r w:rsidR="00BF0D5D" w:rsidRPr="003C0C96">
        <w:rPr>
          <w:color w:val="000000"/>
          <w:sz w:val="28"/>
          <w:szCs w:val="28"/>
          <w:lang w:val="uk-UA"/>
        </w:rPr>
        <w:t>,</w:t>
      </w:r>
      <w:r w:rsidR="00BF0D5D">
        <w:rPr>
          <w:color w:val="000000"/>
          <w:sz w:val="28"/>
          <w:szCs w:val="28"/>
          <w:lang w:val="uk-UA"/>
        </w:rPr>
        <w:t xml:space="preserve"> </w:t>
      </w:r>
      <w:r w:rsidR="00BF0D5D" w:rsidRPr="003C0C96">
        <w:rPr>
          <w:color w:val="000000"/>
          <w:sz w:val="28"/>
          <w:szCs w:val="28"/>
          <w:lang w:val="uk-UA"/>
        </w:rPr>
        <w:t xml:space="preserve">ніж у </w:t>
      </w:r>
      <w:r w:rsidR="00AA43EE">
        <w:rPr>
          <w:color w:val="000000"/>
          <w:sz w:val="28"/>
          <w:szCs w:val="28"/>
          <w:lang w:val="uk-UA"/>
        </w:rPr>
        <w:t xml:space="preserve">першому півріччі </w:t>
      </w:r>
      <w:r w:rsidR="00BF0D5D" w:rsidRPr="003C0C96">
        <w:rPr>
          <w:color w:val="000000"/>
          <w:sz w:val="28"/>
          <w:szCs w:val="28"/>
          <w:lang w:val="uk-UA"/>
        </w:rPr>
        <w:t>201</w:t>
      </w:r>
      <w:r w:rsidR="000D2F5C">
        <w:rPr>
          <w:color w:val="000000"/>
          <w:sz w:val="28"/>
          <w:szCs w:val="28"/>
          <w:lang w:val="uk-UA"/>
        </w:rPr>
        <w:t>6</w:t>
      </w:r>
      <w:r w:rsidR="00AA43EE">
        <w:rPr>
          <w:color w:val="000000"/>
          <w:sz w:val="28"/>
          <w:szCs w:val="28"/>
          <w:lang w:val="uk-UA"/>
        </w:rPr>
        <w:t xml:space="preserve"> року – </w:t>
      </w:r>
      <w:r w:rsidR="000D2F5C">
        <w:rPr>
          <w:color w:val="000000"/>
          <w:sz w:val="28"/>
          <w:szCs w:val="28"/>
          <w:lang w:val="uk-UA"/>
        </w:rPr>
        <w:t>782</w:t>
      </w:r>
      <w:r w:rsidR="00AA43EE">
        <w:rPr>
          <w:color w:val="000000"/>
          <w:sz w:val="28"/>
          <w:szCs w:val="28"/>
          <w:lang w:val="uk-UA"/>
        </w:rPr>
        <w:t>.</w:t>
      </w:r>
    </w:p>
    <w:p w:rsidR="00D61573" w:rsidRPr="003C0C96" w:rsidRDefault="00D61573" w:rsidP="00AA43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0C96">
        <w:rPr>
          <w:color w:val="000000"/>
          <w:sz w:val="28"/>
          <w:szCs w:val="28"/>
          <w:lang w:val="uk-UA"/>
        </w:rPr>
        <w:t xml:space="preserve">Надходження справ та матеріалів </w:t>
      </w:r>
      <w:r w:rsidR="000D2F5C">
        <w:rPr>
          <w:color w:val="000000"/>
          <w:sz w:val="28"/>
          <w:szCs w:val="28"/>
          <w:lang w:val="uk-UA"/>
        </w:rPr>
        <w:t>кримінального</w:t>
      </w:r>
      <w:r w:rsidRPr="003C0C96">
        <w:rPr>
          <w:color w:val="000000"/>
          <w:sz w:val="28"/>
          <w:szCs w:val="28"/>
          <w:lang w:val="uk-UA"/>
        </w:rPr>
        <w:t xml:space="preserve"> судочинства</w:t>
      </w:r>
      <w:r w:rsidR="00D72EAC" w:rsidRPr="003C0C96">
        <w:rPr>
          <w:color w:val="000000"/>
          <w:sz w:val="28"/>
          <w:szCs w:val="28"/>
          <w:lang w:val="uk-UA"/>
        </w:rPr>
        <w:t xml:space="preserve"> </w:t>
      </w:r>
      <w:r w:rsidRPr="003C0C96">
        <w:rPr>
          <w:color w:val="000000"/>
          <w:sz w:val="28"/>
          <w:szCs w:val="28"/>
          <w:lang w:val="uk-UA"/>
        </w:rPr>
        <w:t xml:space="preserve">у </w:t>
      </w:r>
      <w:r w:rsidR="000D2F5C">
        <w:rPr>
          <w:color w:val="000000"/>
          <w:sz w:val="28"/>
          <w:szCs w:val="28"/>
          <w:lang w:val="uk-UA"/>
        </w:rPr>
        <w:t>першому півріччі 2017</w:t>
      </w:r>
      <w:r w:rsidR="00AA43EE">
        <w:rPr>
          <w:color w:val="000000"/>
          <w:sz w:val="28"/>
          <w:szCs w:val="28"/>
          <w:lang w:val="uk-UA"/>
        </w:rPr>
        <w:t xml:space="preserve"> року</w:t>
      </w:r>
      <w:r w:rsidRPr="003C0C96">
        <w:rPr>
          <w:color w:val="000000"/>
          <w:sz w:val="28"/>
          <w:szCs w:val="28"/>
          <w:lang w:val="uk-UA"/>
        </w:rPr>
        <w:t xml:space="preserve"> </w:t>
      </w:r>
      <w:r w:rsidR="000D2F5C">
        <w:rPr>
          <w:color w:val="000000"/>
          <w:sz w:val="28"/>
          <w:szCs w:val="28"/>
          <w:lang w:val="uk-UA"/>
        </w:rPr>
        <w:t>збільшилось</w:t>
      </w:r>
      <w:r w:rsidR="00AA43EE">
        <w:rPr>
          <w:color w:val="000000"/>
          <w:sz w:val="28"/>
          <w:szCs w:val="28"/>
          <w:lang w:val="uk-UA"/>
        </w:rPr>
        <w:t xml:space="preserve"> на </w:t>
      </w:r>
      <w:r w:rsidR="000D2F5C">
        <w:rPr>
          <w:color w:val="000000"/>
          <w:sz w:val="28"/>
          <w:szCs w:val="28"/>
          <w:lang w:val="uk-UA"/>
        </w:rPr>
        <w:t>16,</w:t>
      </w:r>
      <w:r w:rsidR="00AA43EE">
        <w:rPr>
          <w:color w:val="000000"/>
          <w:sz w:val="28"/>
          <w:szCs w:val="28"/>
          <w:lang w:val="uk-UA"/>
        </w:rPr>
        <w:t xml:space="preserve">8 </w:t>
      </w:r>
      <w:r w:rsidRPr="003C0C96">
        <w:rPr>
          <w:color w:val="000000"/>
          <w:sz w:val="28"/>
          <w:szCs w:val="28"/>
          <w:lang w:val="uk-UA"/>
        </w:rPr>
        <w:t>%</w:t>
      </w:r>
      <w:r w:rsidR="0099788C">
        <w:rPr>
          <w:color w:val="000000"/>
          <w:sz w:val="28"/>
          <w:szCs w:val="28"/>
          <w:lang w:val="uk-UA"/>
        </w:rPr>
        <w:t xml:space="preserve"> </w:t>
      </w:r>
      <w:r w:rsidR="00D72EAC" w:rsidRPr="003C0C96">
        <w:rPr>
          <w:color w:val="000000"/>
          <w:sz w:val="28"/>
          <w:szCs w:val="28"/>
          <w:lang w:val="uk-UA"/>
        </w:rPr>
        <w:t>порівняно</w:t>
      </w:r>
      <w:r w:rsidRPr="003C0C96">
        <w:rPr>
          <w:color w:val="000000"/>
          <w:sz w:val="28"/>
          <w:szCs w:val="28"/>
          <w:lang w:val="uk-UA"/>
        </w:rPr>
        <w:t xml:space="preserve"> із надходженням справ даної категорії у </w:t>
      </w:r>
      <w:r w:rsidR="000D2F5C">
        <w:rPr>
          <w:color w:val="000000"/>
          <w:sz w:val="28"/>
          <w:szCs w:val="28"/>
          <w:lang w:val="uk-UA"/>
        </w:rPr>
        <w:t>першому півріччі 2016</w:t>
      </w:r>
      <w:r w:rsidR="00AA43EE">
        <w:rPr>
          <w:color w:val="000000"/>
          <w:sz w:val="28"/>
          <w:szCs w:val="28"/>
          <w:lang w:val="uk-UA"/>
        </w:rPr>
        <w:t xml:space="preserve"> року</w:t>
      </w:r>
      <w:r w:rsidRPr="003C0C96">
        <w:rPr>
          <w:color w:val="000000"/>
          <w:sz w:val="28"/>
          <w:szCs w:val="28"/>
          <w:lang w:val="uk-UA"/>
        </w:rPr>
        <w:t>.</w:t>
      </w:r>
    </w:p>
    <w:p w:rsidR="007F13FD" w:rsidRPr="003C0C96" w:rsidRDefault="00D61573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0C96">
        <w:rPr>
          <w:color w:val="000000"/>
          <w:sz w:val="28"/>
          <w:szCs w:val="28"/>
          <w:lang w:val="uk-UA"/>
        </w:rPr>
        <w:t xml:space="preserve">Подібна ситуація спостерігається щодо надходження справ і матеріалів про адміністративні правопорушення. Так, протягом </w:t>
      </w:r>
      <w:r w:rsidR="000D2F5C">
        <w:rPr>
          <w:color w:val="000000"/>
          <w:sz w:val="28"/>
          <w:szCs w:val="28"/>
          <w:lang w:val="uk-UA"/>
        </w:rPr>
        <w:t>першого півріччя 2017</w:t>
      </w:r>
      <w:r w:rsidR="00D72EAC" w:rsidRPr="003C0C96">
        <w:rPr>
          <w:color w:val="000000"/>
          <w:sz w:val="28"/>
          <w:szCs w:val="28"/>
          <w:lang w:val="uk-UA"/>
        </w:rPr>
        <w:t xml:space="preserve"> </w:t>
      </w:r>
      <w:r w:rsidR="000B74AD">
        <w:rPr>
          <w:color w:val="000000"/>
          <w:sz w:val="28"/>
          <w:szCs w:val="28"/>
          <w:lang w:val="uk-UA"/>
        </w:rPr>
        <w:t xml:space="preserve">року </w:t>
      </w:r>
      <w:r w:rsidR="00D72EAC" w:rsidRPr="003C0C96">
        <w:rPr>
          <w:color w:val="000000"/>
          <w:sz w:val="28"/>
          <w:szCs w:val="28"/>
          <w:lang w:val="uk-UA"/>
        </w:rPr>
        <w:t xml:space="preserve">надійшло </w:t>
      </w:r>
      <w:r w:rsidRPr="003C0C96">
        <w:rPr>
          <w:color w:val="000000"/>
          <w:sz w:val="28"/>
          <w:szCs w:val="28"/>
          <w:lang w:val="uk-UA"/>
        </w:rPr>
        <w:t>до місцевих</w:t>
      </w:r>
      <w:r w:rsidR="00AA43EE">
        <w:rPr>
          <w:color w:val="000000"/>
          <w:sz w:val="28"/>
          <w:szCs w:val="28"/>
          <w:lang w:val="uk-UA"/>
        </w:rPr>
        <w:t xml:space="preserve"> судів Тернопільської області </w:t>
      </w:r>
      <w:r w:rsidR="000D2F5C">
        <w:rPr>
          <w:color w:val="000000"/>
          <w:sz w:val="28"/>
          <w:szCs w:val="28"/>
          <w:lang w:val="uk-UA"/>
        </w:rPr>
        <w:t>6383</w:t>
      </w:r>
      <w:r w:rsidRPr="003C0C96">
        <w:rPr>
          <w:color w:val="000000"/>
          <w:sz w:val="28"/>
          <w:szCs w:val="28"/>
          <w:lang w:val="uk-UA"/>
        </w:rPr>
        <w:t xml:space="preserve"> справ та матеріал</w:t>
      </w:r>
      <w:r w:rsidR="00AA43EE">
        <w:rPr>
          <w:color w:val="000000"/>
          <w:sz w:val="28"/>
          <w:szCs w:val="28"/>
          <w:lang w:val="uk-UA"/>
        </w:rPr>
        <w:t>ів</w:t>
      </w:r>
      <w:r w:rsidRPr="003C0C96">
        <w:rPr>
          <w:color w:val="000000"/>
          <w:sz w:val="28"/>
          <w:szCs w:val="28"/>
          <w:lang w:val="uk-UA"/>
        </w:rPr>
        <w:t xml:space="preserve">, </w:t>
      </w:r>
      <w:r w:rsidR="00D72EAC" w:rsidRPr="003C0C96">
        <w:rPr>
          <w:color w:val="000000"/>
          <w:sz w:val="28"/>
          <w:szCs w:val="28"/>
          <w:lang w:val="uk-UA"/>
        </w:rPr>
        <w:t xml:space="preserve">що </w:t>
      </w:r>
      <w:r w:rsidR="000D2F5C">
        <w:rPr>
          <w:color w:val="000000"/>
          <w:sz w:val="28"/>
          <w:szCs w:val="28"/>
          <w:lang w:val="uk-UA"/>
        </w:rPr>
        <w:t>на 21</w:t>
      </w:r>
      <w:r w:rsidR="00AA43EE">
        <w:rPr>
          <w:color w:val="000000"/>
          <w:sz w:val="28"/>
          <w:szCs w:val="28"/>
          <w:lang w:val="uk-UA"/>
        </w:rPr>
        <w:t>,2</w:t>
      </w:r>
      <w:r w:rsidRPr="003C0C96">
        <w:rPr>
          <w:color w:val="000000"/>
          <w:sz w:val="28"/>
          <w:szCs w:val="28"/>
          <w:lang w:val="uk-UA"/>
        </w:rPr>
        <w:t xml:space="preserve">% </w:t>
      </w:r>
      <w:r w:rsidR="000D2F5C">
        <w:rPr>
          <w:color w:val="000000"/>
          <w:sz w:val="28"/>
          <w:szCs w:val="28"/>
          <w:lang w:val="uk-UA"/>
        </w:rPr>
        <w:t>більше</w:t>
      </w:r>
      <w:r w:rsidRPr="003C0C96">
        <w:rPr>
          <w:color w:val="000000"/>
          <w:sz w:val="28"/>
          <w:szCs w:val="28"/>
          <w:lang w:val="uk-UA"/>
        </w:rPr>
        <w:t xml:space="preserve"> показник</w:t>
      </w:r>
      <w:r w:rsidR="000B74AD">
        <w:rPr>
          <w:color w:val="000000"/>
          <w:sz w:val="28"/>
          <w:szCs w:val="28"/>
          <w:lang w:val="uk-UA"/>
        </w:rPr>
        <w:t>а</w:t>
      </w:r>
      <w:r w:rsidRPr="003C0C96">
        <w:rPr>
          <w:color w:val="000000"/>
          <w:sz w:val="28"/>
          <w:szCs w:val="28"/>
          <w:lang w:val="uk-UA"/>
        </w:rPr>
        <w:t xml:space="preserve"> </w:t>
      </w:r>
      <w:r w:rsidR="000D2F5C">
        <w:rPr>
          <w:color w:val="000000"/>
          <w:sz w:val="28"/>
          <w:szCs w:val="28"/>
          <w:lang w:val="uk-UA"/>
        </w:rPr>
        <w:t>у першому півріччі 2016</w:t>
      </w:r>
      <w:r w:rsidRPr="003C0C96">
        <w:rPr>
          <w:color w:val="000000"/>
          <w:sz w:val="28"/>
          <w:szCs w:val="28"/>
          <w:lang w:val="uk-UA"/>
        </w:rPr>
        <w:t xml:space="preserve"> року.</w:t>
      </w:r>
    </w:p>
    <w:p w:rsidR="003E4AEA" w:rsidRPr="003C0C96" w:rsidRDefault="003E4AEA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61573" w:rsidRPr="003C0C96" w:rsidRDefault="00D61573" w:rsidP="003C0C9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A43EE" w:rsidRDefault="00AA43EE" w:rsidP="003C0C96">
      <w:pPr>
        <w:pStyle w:val="20"/>
        <w:spacing w:after="0" w:line="240" w:lineRule="auto"/>
        <w:ind w:left="0"/>
        <w:rPr>
          <w:b/>
          <w:sz w:val="28"/>
          <w:szCs w:val="28"/>
          <w:lang w:val="uk-UA"/>
        </w:rPr>
      </w:pPr>
    </w:p>
    <w:p w:rsidR="0099788C" w:rsidRDefault="0099788C" w:rsidP="003C0C96">
      <w:pPr>
        <w:pStyle w:val="20"/>
        <w:spacing w:after="0" w:line="240" w:lineRule="auto"/>
        <w:ind w:left="0"/>
        <w:rPr>
          <w:b/>
          <w:sz w:val="28"/>
          <w:szCs w:val="28"/>
          <w:lang w:val="uk-UA"/>
        </w:rPr>
      </w:pPr>
    </w:p>
    <w:p w:rsidR="003C0C96" w:rsidRDefault="0099788C" w:rsidP="003C0C96">
      <w:pPr>
        <w:pStyle w:val="20"/>
        <w:spacing w:after="0" w:line="240" w:lineRule="auto"/>
        <w:ind w:left="0"/>
        <w:rPr>
          <w:i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D61573" w:rsidRPr="003C0C96">
        <w:rPr>
          <w:b/>
          <w:sz w:val="28"/>
          <w:szCs w:val="28"/>
        </w:rPr>
        <w:t>ача</w:t>
      </w:r>
      <w:r w:rsidR="00AA43EE">
        <w:rPr>
          <w:b/>
          <w:sz w:val="28"/>
          <w:szCs w:val="28"/>
        </w:rPr>
        <w:t xml:space="preserve">льник управління            </w:t>
      </w:r>
      <w:r w:rsidR="00AA43EE">
        <w:rPr>
          <w:b/>
          <w:sz w:val="28"/>
          <w:szCs w:val="28"/>
          <w:lang w:val="uk-UA"/>
        </w:rPr>
        <w:t xml:space="preserve">   </w:t>
      </w:r>
      <w:r w:rsidR="00AA43EE">
        <w:rPr>
          <w:b/>
          <w:sz w:val="28"/>
          <w:szCs w:val="28"/>
        </w:rPr>
        <w:t xml:space="preserve">           </w:t>
      </w:r>
      <w:r w:rsidR="00D61573" w:rsidRPr="003C0C96">
        <w:rPr>
          <w:b/>
          <w:sz w:val="28"/>
          <w:szCs w:val="28"/>
        </w:rPr>
        <w:t xml:space="preserve">       </w:t>
      </w:r>
      <w:r w:rsidR="00D61573" w:rsidRPr="003C0C96">
        <w:rPr>
          <w:b/>
          <w:sz w:val="28"/>
          <w:szCs w:val="28"/>
        </w:rPr>
        <w:tab/>
        <w:t xml:space="preserve">   </w:t>
      </w:r>
      <w:r w:rsidR="00D72EAC" w:rsidRPr="003C0C96">
        <w:rPr>
          <w:b/>
          <w:sz w:val="28"/>
          <w:szCs w:val="28"/>
          <w:lang w:val="uk-UA"/>
        </w:rPr>
        <w:tab/>
      </w:r>
      <w:r w:rsidR="003C0C9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Я.С. Теслюк</w:t>
      </w:r>
      <w:r w:rsidR="00D61573" w:rsidRPr="003C0C96">
        <w:rPr>
          <w:b/>
          <w:sz w:val="28"/>
          <w:szCs w:val="28"/>
        </w:rPr>
        <w:t xml:space="preserve">  </w:t>
      </w:r>
      <w:r w:rsidR="00D72EAC" w:rsidRPr="003C0C96">
        <w:rPr>
          <w:b/>
          <w:sz w:val="28"/>
          <w:szCs w:val="28"/>
          <w:lang w:val="uk-UA"/>
        </w:rPr>
        <w:t xml:space="preserve"> </w:t>
      </w:r>
      <w:r w:rsidR="00D61573" w:rsidRPr="003C0C96">
        <w:rPr>
          <w:i/>
          <w:color w:val="000000"/>
          <w:sz w:val="28"/>
          <w:szCs w:val="28"/>
          <w:lang w:val="uk-UA"/>
        </w:rPr>
        <w:t xml:space="preserve"> </w:t>
      </w:r>
    </w:p>
    <w:p w:rsidR="003C0C96" w:rsidRDefault="003C0C96" w:rsidP="003C0C96">
      <w:pPr>
        <w:pStyle w:val="20"/>
        <w:spacing w:after="0" w:line="240" w:lineRule="auto"/>
        <w:ind w:left="0"/>
        <w:rPr>
          <w:i/>
          <w:color w:val="000000"/>
          <w:sz w:val="28"/>
          <w:szCs w:val="28"/>
          <w:lang w:val="uk-UA"/>
        </w:rPr>
      </w:pPr>
    </w:p>
    <w:p w:rsidR="003C0C96" w:rsidRPr="003C0C96" w:rsidRDefault="00AA43EE" w:rsidP="003C0C96">
      <w:pPr>
        <w:pStyle w:val="20"/>
        <w:spacing w:after="0" w:line="240" w:lineRule="auto"/>
        <w:ind w:left="0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Х.Хомич</w:t>
      </w:r>
    </w:p>
    <w:p w:rsidR="00D61573" w:rsidRPr="003C0C96" w:rsidRDefault="00D61573" w:rsidP="003C0C96">
      <w:pPr>
        <w:pStyle w:val="20"/>
        <w:spacing w:after="0" w:line="240" w:lineRule="auto"/>
        <w:ind w:left="0"/>
        <w:rPr>
          <w:i/>
          <w:color w:val="000000"/>
          <w:lang w:val="uk-UA"/>
        </w:rPr>
      </w:pPr>
      <w:r w:rsidRPr="003C0C96">
        <w:rPr>
          <w:i/>
          <w:lang w:val="uk-UA"/>
        </w:rPr>
        <w:t>(0352)25 84 92</w:t>
      </w:r>
    </w:p>
    <w:sectPr w:rsidR="00D61573" w:rsidRPr="003C0C96" w:rsidSect="006A4A9A">
      <w:pgSz w:w="11906" w:h="16838"/>
      <w:pgMar w:top="899" w:right="851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C" w:rsidRDefault="009035AC" w:rsidP="002B79B2">
      <w:r>
        <w:separator/>
      </w:r>
    </w:p>
  </w:endnote>
  <w:endnote w:type="continuationSeparator" w:id="0">
    <w:p w:rsidR="009035AC" w:rsidRDefault="009035AC" w:rsidP="002B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C" w:rsidRDefault="009035AC" w:rsidP="002B79B2">
      <w:r>
        <w:separator/>
      </w:r>
    </w:p>
  </w:footnote>
  <w:footnote w:type="continuationSeparator" w:id="0">
    <w:p w:rsidR="009035AC" w:rsidRDefault="009035AC" w:rsidP="002B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E90"/>
    <w:multiLevelType w:val="hybridMultilevel"/>
    <w:tmpl w:val="09542482"/>
    <w:lvl w:ilvl="0" w:tplc="A4F6E9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7"/>
    <w:rsid w:val="00000692"/>
    <w:rsid w:val="00004585"/>
    <w:rsid w:val="00005E11"/>
    <w:rsid w:val="00032F5B"/>
    <w:rsid w:val="0003325B"/>
    <w:rsid w:val="00052F46"/>
    <w:rsid w:val="00076F04"/>
    <w:rsid w:val="00081090"/>
    <w:rsid w:val="0008725C"/>
    <w:rsid w:val="00096A68"/>
    <w:rsid w:val="000A166F"/>
    <w:rsid w:val="000B0331"/>
    <w:rsid w:val="000B74AD"/>
    <w:rsid w:val="000D11AF"/>
    <w:rsid w:val="000D2F5C"/>
    <w:rsid w:val="00103603"/>
    <w:rsid w:val="0011370F"/>
    <w:rsid w:val="001215A5"/>
    <w:rsid w:val="001232C2"/>
    <w:rsid w:val="00141168"/>
    <w:rsid w:val="00142C0D"/>
    <w:rsid w:val="00147AA1"/>
    <w:rsid w:val="0015360D"/>
    <w:rsid w:val="00160A89"/>
    <w:rsid w:val="00187DC9"/>
    <w:rsid w:val="001952E3"/>
    <w:rsid w:val="001A080E"/>
    <w:rsid w:val="001A74A4"/>
    <w:rsid w:val="001D73A9"/>
    <w:rsid w:val="001F285B"/>
    <w:rsid w:val="001F674B"/>
    <w:rsid w:val="00231128"/>
    <w:rsid w:val="00240346"/>
    <w:rsid w:val="00244AE3"/>
    <w:rsid w:val="00251142"/>
    <w:rsid w:val="00265EFD"/>
    <w:rsid w:val="00273BBA"/>
    <w:rsid w:val="00280502"/>
    <w:rsid w:val="002921B5"/>
    <w:rsid w:val="00296944"/>
    <w:rsid w:val="002B79B2"/>
    <w:rsid w:val="002C38F3"/>
    <w:rsid w:val="002D7E33"/>
    <w:rsid w:val="002E5B0F"/>
    <w:rsid w:val="002F27F5"/>
    <w:rsid w:val="002F3632"/>
    <w:rsid w:val="002F372E"/>
    <w:rsid w:val="00303E80"/>
    <w:rsid w:val="003047E9"/>
    <w:rsid w:val="00311612"/>
    <w:rsid w:val="003119C5"/>
    <w:rsid w:val="003166DB"/>
    <w:rsid w:val="0031711D"/>
    <w:rsid w:val="00323199"/>
    <w:rsid w:val="00333E96"/>
    <w:rsid w:val="00340D0A"/>
    <w:rsid w:val="00360193"/>
    <w:rsid w:val="00361030"/>
    <w:rsid w:val="003619A2"/>
    <w:rsid w:val="00364E38"/>
    <w:rsid w:val="00367317"/>
    <w:rsid w:val="00375A83"/>
    <w:rsid w:val="00375B14"/>
    <w:rsid w:val="00382BB0"/>
    <w:rsid w:val="00384A34"/>
    <w:rsid w:val="00386CE6"/>
    <w:rsid w:val="00392033"/>
    <w:rsid w:val="003A1E52"/>
    <w:rsid w:val="003B2345"/>
    <w:rsid w:val="003C0C96"/>
    <w:rsid w:val="003C1590"/>
    <w:rsid w:val="003D404D"/>
    <w:rsid w:val="003E4AEA"/>
    <w:rsid w:val="003F308B"/>
    <w:rsid w:val="003F3F62"/>
    <w:rsid w:val="003F50CA"/>
    <w:rsid w:val="0040175D"/>
    <w:rsid w:val="00402AC8"/>
    <w:rsid w:val="00402DA9"/>
    <w:rsid w:val="00403E7B"/>
    <w:rsid w:val="00407EAD"/>
    <w:rsid w:val="0041177B"/>
    <w:rsid w:val="00423CAC"/>
    <w:rsid w:val="004442B0"/>
    <w:rsid w:val="00444349"/>
    <w:rsid w:val="00446FDE"/>
    <w:rsid w:val="00467734"/>
    <w:rsid w:val="00471D6F"/>
    <w:rsid w:val="004B0C5E"/>
    <w:rsid w:val="004B13DF"/>
    <w:rsid w:val="004B3745"/>
    <w:rsid w:val="004B6F7F"/>
    <w:rsid w:val="004C6F6E"/>
    <w:rsid w:val="004E41B7"/>
    <w:rsid w:val="004E6B23"/>
    <w:rsid w:val="00503457"/>
    <w:rsid w:val="005135E2"/>
    <w:rsid w:val="00523E35"/>
    <w:rsid w:val="00540030"/>
    <w:rsid w:val="00545CCA"/>
    <w:rsid w:val="00546AD8"/>
    <w:rsid w:val="00550522"/>
    <w:rsid w:val="00551E33"/>
    <w:rsid w:val="00563906"/>
    <w:rsid w:val="00570A31"/>
    <w:rsid w:val="00573A89"/>
    <w:rsid w:val="00575843"/>
    <w:rsid w:val="005A1CA8"/>
    <w:rsid w:val="005A2C16"/>
    <w:rsid w:val="005A3EF8"/>
    <w:rsid w:val="005B27CC"/>
    <w:rsid w:val="005B64C4"/>
    <w:rsid w:val="005C4B74"/>
    <w:rsid w:val="005D3500"/>
    <w:rsid w:val="005D59DE"/>
    <w:rsid w:val="005D625A"/>
    <w:rsid w:val="005E323F"/>
    <w:rsid w:val="005F0F6B"/>
    <w:rsid w:val="00603D49"/>
    <w:rsid w:val="00605843"/>
    <w:rsid w:val="006115E9"/>
    <w:rsid w:val="0062303B"/>
    <w:rsid w:val="00666820"/>
    <w:rsid w:val="006941DD"/>
    <w:rsid w:val="006A0F7D"/>
    <w:rsid w:val="006A1AE3"/>
    <w:rsid w:val="006A4A9A"/>
    <w:rsid w:val="006A62B1"/>
    <w:rsid w:val="006B1D6E"/>
    <w:rsid w:val="006B54BE"/>
    <w:rsid w:val="006B60EE"/>
    <w:rsid w:val="006B6417"/>
    <w:rsid w:val="006D146C"/>
    <w:rsid w:val="006D16E4"/>
    <w:rsid w:val="006D1C31"/>
    <w:rsid w:val="006E62F4"/>
    <w:rsid w:val="00701EF1"/>
    <w:rsid w:val="00704B72"/>
    <w:rsid w:val="00705870"/>
    <w:rsid w:val="00707157"/>
    <w:rsid w:val="00711D55"/>
    <w:rsid w:val="00713948"/>
    <w:rsid w:val="00722396"/>
    <w:rsid w:val="00727E85"/>
    <w:rsid w:val="0075409B"/>
    <w:rsid w:val="0076380B"/>
    <w:rsid w:val="00764EF1"/>
    <w:rsid w:val="00765A96"/>
    <w:rsid w:val="00770120"/>
    <w:rsid w:val="00782678"/>
    <w:rsid w:val="00790B3E"/>
    <w:rsid w:val="007A1302"/>
    <w:rsid w:val="007A5B79"/>
    <w:rsid w:val="007B68BB"/>
    <w:rsid w:val="007B7A69"/>
    <w:rsid w:val="007C0426"/>
    <w:rsid w:val="007C0F24"/>
    <w:rsid w:val="007C7D3D"/>
    <w:rsid w:val="007E2C6A"/>
    <w:rsid w:val="007F13FD"/>
    <w:rsid w:val="007F3470"/>
    <w:rsid w:val="007F657C"/>
    <w:rsid w:val="00805BC9"/>
    <w:rsid w:val="00814318"/>
    <w:rsid w:val="008155E8"/>
    <w:rsid w:val="00816BAA"/>
    <w:rsid w:val="00832F6E"/>
    <w:rsid w:val="0083434A"/>
    <w:rsid w:val="008411F7"/>
    <w:rsid w:val="00842806"/>
    <w:rsid w:val="00857139"/>
    <w:rsid w:val="00880571"/>
    <w:rsid w:val="008A19DF"/>
    <w:rsid w:val="008A4CAC"/>
    <w:rsid w:val="008C0D4A"/>
    <w:rsid w:val="008C2369"/>
    <w:rsid w:val="008C4536"/>
    <w:rsid w:val="008C5FCB"/>
    <w:rsid w:val="008E3954"/>
    <w:rsid w:val="008F26D9"/>
    <w:rsid w:val="009035AC"/>
    <w:rsid w:val="00903D63"/>
    <w:rsid w:val="00915B8A"/>
    <w:rsid w:val="009225EB"/>
    <w:rsid w:val="009308C9"/>
    <w:rsid w:val="009354B1"/>
    <w:rsid w:val="00942E43"/>
    <w:rsid w:val="00952CD1"/>
    <w:rsid w:val="00961D4A"/>
    <w:rsid w:val="00975DC4"/>
    <w:rsid w:val="00986DA6"/>
    <w:rsid w:val="00994985"/>
    <w:rsid w:val="009974DE"/>
    <w:rsid w:val="00997853"/>
    <w:rsid w:val="0099788C"/>
    <w:rsid w:val="009A45A5"/>
    <w:rsid w:val="009B1862"/>
    <w:rsid w:val="009C1F8F"/>
    <w:rsid w:val="009D0805"/>
    <w:rsid w:val="009E6BBE"/>
    <w:rsid w:val="009F1055"/>
    <w:rsid w:val="009F4657"/>
    <w:rsid w:val="009F5325"/>
    <w:rsid w:val="009F6EF9"/>
    <w:rsid w:val="00A12608"/>
    <w:rsid w:val="00A15C76"/>
    <w:rsid w:val="00A30691"/>
    <w:rsid w:val="00A353B5"/>
    <w:rsid w:val="00A43B2C"/>
    <w:rsid w:val="00A5174B"/>
    <w:rsid w:val="00A54B9A"/>
    <w:rsid w:val="00A60A5D"/>
    <w:rsid w:val="00A66D00"/>
    <w:rsid w:val="00A73DA2"/>
    <w:rsid w:val="00A76D40"/>
    <w:rsid w:val="00A82BF1"/>
    <w:rsid w:val="00A95C36"/>
    <w:rsid w:val="00A965CD"/>
    <w:rsid w:val="00AA43EE"/>
    <w:rsid w:val="00AB0FAB"/>
    <w:rsid w:val="00AB7E8C"/>
    <w:rsid w:val="00AC490D"/>
    <w:rsid w:val="00AC65F5"/>
    <w:rsid w:val="00AD2AD7"/>
    <w:rsid w:val="00AF1A31"/>
    <w:rsid w:val="00AF38A7"/>
    <w:rsid w:val="00AF56F9"/>
    <w:rsid w:val="00B0440E"/>
    <w:rsid w:val="00B10DEB"/>
    <w:rsid w:val="00B1602A"/>
    <w:rsid w:val="00B22189"/>
    <w:rsid w:val="00B528B5"/>
    <w:rsid w:val="00B705C0"/>
    <w:rsid w:val="00B77C1C"/>
    <w:rsid w:val="00B82A72"/>
    <w:rsid w:val="00B85A3D"/>
    <w:rsid w:val="00BC51EC"/>
    <w:rsid w:val="00BC626A"/>
    <w:rsid w:val="00BD0ED1"/>
    <w:rsid w:val="00BF0D5D"/>
    <w:rsid w:val="00C04CF4"/>
    <w:rsid w:val="00C15BBA"/>
    <w:rsid w:val="00C2088F"/>
    <w:rsid w:val="00C218ED"/>
    <w:rsid w:val="00C24D28"/>
    <w:rsid w:val="00C33942"/>
    <w:rsid w:val="00C3406F"/>
    <w:rsid w:val="00C4063B"/>
    <w:rsid w:val="00C42086"/>
    <w:rsid w:val="00C612DA"/>
    <w:rsid w:val="00C8698A"/>
    <w:rsid w:val="00CA70DB"/>
    <w:rsid w:val="00CA7124"/>
    <w:rsid w:val="00CB47F3"/>
    <w:rsid w:val="00CC0D2F"/>
    <w:rsid w:val="00CC1ECB"/>
    <w:rsid w:val="00CD0AC3"/>
    <w:rsid w:val="00CE106F"/>
    <w:rsid w:val="00CE7838"/>
    <w:rsid w:val="00CF21A4"/>
    <w:rsid w:val="00D019C2"/>
    <w:rsid w:val="00D0223C"/>
    <w:rsid w:val="00D039D5"/>
    <w:rsid w:val="00D11F26"/>
    <w:rsid w:val="00D14852"/>
    <w:rsid w:val="00D45AED"/>
    <w:rsid w:val="00D51EB0"/>
    <w:rsid w:val="00D61573"/>
    <w:rsid w:val="00D62BDC"/>
    <w:rsid w:val="00D65ACD"/>
    <w:rsid w:val="00D72EAC"/>
    <w:rsid w:val="00D91B2A"/>
    <w:rsid w:val="00D96D87"/>
    <w:rsid w:val="00DA04D8"/>
    <w:rsid w:val="00DA0602"/>
    <w:rsid w:val="00DA45E6"/>
    <w:rsid w:val="00DC028E"/>
    <w:rsid w:val="00DC4CC9"/>
    <w:rsid w:val="00DF3776"/>
    <w:rsid w:val="00E2601A"/>
    <w:rsid w:val="00E324B3"/>
    <w:rsid w:val="00E8184B"/>
    <w:rsid w:val="00E87ED6"/>
    <w:rsid w:val="00E92997"/>
    <w:rsid w:val="00E94E5F"/>
    <w:rsid w:val="00E95763"/>
    <w:rsid w:val="00E963B3"/>
    <w:rsid w:val="00E978A2"/>
    <w:rsid w:val="00E97F95"/>
    <w:rsid w:val="00EA41EA"/>
    <w:rsid w:val="00EA438B"/>
    <w:rsid w:val="00EA4657"/>
    <w:rsid w:val="00EB1B06"/>
    <w:rsid w:val="00EB2891"/>
    <w:rsid w:val="00EB2AE9"/>
    <w:rsid w:val="00ED0C39"/>
    <w:rsid w:val="00EE45DF"/>
    <w:rsid w:val="00EF0E3D"/>
    <w:rsid w:val="00EF4BFF"/>
    <w:rsid w:val="00F02AEB"/>
    <w:rsid w:val="00F10F36"/>
    <w:rsid w:val="00F227D7"/>
    <w:rsid w:val="00F6181B"/>
    <w:rsid w:val="00F6377C"/>
    <w:rsid w:val="00F66EFE"/>
    <w:rsid w:val="00F832D9"/>
    <w:rsid w:val="00F95B0E"/>
    <w:rsid w:val="00FA3315"/>
    <w:rsid w:val="00FA4CA1"/>
    <w:rsid w:val="00FA7532"/>
    <w:rsid w:val="00FD20E4"/>
    <w:rsid w:val="00FE1481"/>
    <w:rsid w:val="00FE1997"/>
    <w:rsid w:val="00FE427D"/>
    <w:rsid w:val="00FF4453"/>
    <w:rsid w:val="00FF468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96D8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22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73DA2"/>
    <w:pPr>
      <w:ind w:firstLine="708"/>
      <w:jc w:val="both"/>
    </w:pPr>
    <w:rPr>
      <w:i/>
      <w:iCs/>
      <w:sz w:val="28"/>
      <w:lang w:val="uk-UA"/>
    </w:rPr>
  </w:style>
  <w:style w:type="table" w:styleId="a4">
    <w:name w:val="Table Grid"/>
    <w:basedOn w:val="a1"/>
    <w:rsid w:val="00EA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9F1055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D61573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2B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9B2"/>
    <w:rPr>
      <w:sz w:val="24"/>
      <w:szCs w:val="24"/>
    </w:rPr>
  </w:style>
  <w:style w:type="paragraph" w:styleId="a8">
    <w:name w:val="footer"/>
    <w:basedOn w:val="a"/>
    <w:link w:val="a9"/>
    <w:rsid w:val="002B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79B2"/>
    <w:rPr>
      <w:sz w:val="24"/>
      <w:szCs w:val="24"/>
    </w:rPr>
  </w:style>
  <w:style w:type="paragraph" w:styleId="aa">
    <w:name w:val="Normal (Web)"/>
    <w:basedOn w:val="a"/>
    <w:rsid w:val="009F4657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9F46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4657"/>
    <w:rPr>
      <w:sz w:val="16"/>
      <w:szCs w:val="16"/>
    </w:rPr>
  </w:style>
  <w:style w:type="paragraph" w:styleId="ab">
    <w:name w:val="Balloon Text"/>
    <w:basedOn w:val="a"/>
    <w:semiHidden/>
    <w:rsid w:val="00AF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96D8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22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73DA2"/>
    <w:pPr>
      <w:ind w:firstLine="708"/>
      <w:jc w:val="both"/>
    </w:pPr>
    <w:rPr>
      <w:i/>
      <w:iCs/>
      <w:sz w:val="28"/>
      <w:lang w:val="uk-UA"/>
    </w:rPr>
  </w:style>
  <w:style w:type="table" w:styleId="a4">
    <w:name w:val="Table Grid"/>
    <w:basedOn w:val="a1"/>
    <w:rsid w:val="00EA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9F1055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D61573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2B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9B2"/>
    <w:rPr>
      <w:sz w:val="24"/>
      <w:szCs w:val="24"/>
    </w:rPr>
  </w:style>
  <w:style w:type="paragraph" w:styleId="a8">
    <w:name w:val="footer"/>
    <w:basedOn w:val="a"/>
    <w:link w:val="a9"/>
    <w:rsid w:val="002B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79B2"/>
    <w:rPr>
      <w:sz w:val="24"/>
      <w:szCs w:val="24"/>
    </w:rPr>
  </w:style>
  <w:style w:type="paragraph" w:styleId="aa">
    <w:name w:val="Normal (Web)"/>
    <w:basedOn w:val="a"/>
    <w:rsid w:val="009F4657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9F46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4657"/>
    <w:rPr>
      <w:sz w:val="16"/>
      <w:szCs w:val="16"/>
    </w:rPr>
  </w:style>
  <w:style w:type="paragraph" w:styleId="ab">
    <w:name w:val="Balloon Text"/>
    <w:basedOn w:val="a"/>
    <w:semiHidden/>
    <w:rsid w:val="00AF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13568</Words>
  <Characters>7734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Огляд даних про стан здійснення правосуддя</vt:lpstr>
    </vt:vector>
  </TitlesOfParts>
  <Company/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Огляд даних про стан здійснення правосуддя</dc:title>
  <dc:subject/>
  <dc:creator>Статистик</dc:creator>
  <cp:keywords/>
  <dc:description/>
  <cp:lastModifiedBy>admin</cp:lastModifiedBy>
  <cp:revision>2</cp:revision>
  <cp:lastPrinted>2017-08-14T12:07:00Z</cp:lastPrinted>
  <dcterms:created xsi:type="dcterms:W3CDTF">2017-09-26T12:44:00Z</dcterms:created>
  <dcterms:modified xsi:type="dcterms:W3CDTF">2017-09-26T12:44:00Z</dcterms:modified>
</cp:coreProperties>
</file>